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rsidP="004F37CD">
      <w:pPr>
        <w:pStyle w:val="QuanserHeading3"/>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03ED3E78" w:rsidR="001C6BC9" w:rsidRDefault="007D62D2" w:rsidP="001C6BC9">
      <w:pPr>
        <w:pStyle w:val="QuanserTitle"/>
      </w:pPr>
      <w:r>
        <w:t xml:space="preserve">Kalman Filters </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074AF3AE" w14:textId="63E6002D" w:rsidR="00A94EF9" w:rsidRPr="00A94EF9" w:rsidRDefault="00334CB9" w:rsidP="00DE401A">
      <w:pPr>
        <w:pStyle w:val="QuanserHeading1"/>
      </w:pPr>
      <w:r w:rsidRPr="00334CB9">
        <w:t>How</w:t>
      </w:r>
      <w:r w:rsidR="00EF6D88">
        <w:rPr>
          <w:color w:val="595959" w:themeColor="text1" w:themeTint="A6"/>
        </w:rPr>
        <w:t xml:space="preserve"> </w:t>
      </w:r>
      <w:r w:rsidR="00FF3955">
        <w:rPr>
          <w:color w:val="595959" w:themeColor="text1" w:themeTint="A6"/>
        </w:rPr>
        <w:t>to Estimate Unknown States of a System</w:t>
      </w:r>
      <w:r w:rsidR="00A94EF9"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3C7D60DA" w14:textId="102B7F10" w:rsidR="00830D57" w:rsidRPr="00CA48CC" w:rsidRDefault="00351634" w:rsidP="00CA48CC">
      <w:pPr>
        <w:pStyle w:val="QuanserNormal"/>
      </w:pPr>
      <w:r w:rsidRPr="00CA48CC">
        <w:t>With the improvement in computation and sensor information a roboticist has access to different tools for estimating system state</w:t>
      </w:r>
      <w:r w:rsidR="00DC6E3D" w:rsidRPr="00CA48CC">
        <w:t>s</w:t>
      </w:r>
      <w:r w:rsidRPr="00CA48CC">
        <w:t xml:space="preserve">. Using intuition </w:t>
      </w:r>
      <w:r w:rsidR="006477CF" w:rsidRPr="00CA48CC">
        <w:t xml:space="preserve">to derive </w:t>
      </w:r>
      <w:r w:rsidRPr="00CA48CC">
        <w:t>the motion of a system in time and the noise which the system has</w:t>
      </w:r>
      <w:r w:rsidR="00596B32" w:rsidRPr="00CA48CC">
        <w:t xml:space="preserve">, </w:t>
      </w:r>
      <w:r w:rsidRPr="00CA48CC">
        <w:t xml:space="preserve">statistical tools have been designed to </w:t>
      </w:r>
      <w:r w:rsidR="00596B32" w:rsidRPr="00CA48CC">
        <w:t xml:space="preserve">predict </w:t>
      </w:r>
      <w:r w:rsidRPr="00CA48CC">
        <w:t xml:space="preserve">the states of a system. Primarily designed by Rudolf Kalman, the Kalman filter </w:t>
      </w:r>
      <w:r w:rsidR="00CC4E69" w:rsidRPr="00CA48CC">
        <w:t>can be utilized to filter a signal</w:t>
      </w:r>
      <w:r w:rsidR="005A145E" w:rsidRPr="00CA48CC">
        <w:t xml:space="preserve"> and when expanded to an entire robot it can be used to estimate system states.</w:t>
      </w:r>
    </w:p>
    <w:p w14:paraId="46593280" w14:textId="631164E6" w:rsidR="00351634" w:rsidRDefault="00351634">
      <w:pPr>
        <w:rPr>
          <w:rFonts w:ascii="Raleway" w:hAnsi="Raleway"/>
          <w:color w:val="E31A23"/>
          <w:sz w:val="28"/>
          <w:lang w:eastAsia="en-CA"/>
        </w:rPr>
      </w:pPr>
      <w:r>
        <w:br w:type="page"/>
      </w:r>
    </w:p>
    <w:p w14:paraId="3B2BC540" w14:textId="537B903C" w:rsidR="00AB6827" w:rsidRDefault="00483F76" w:rsidP="00DE401A">
      <w:pPr>
        <w:pStyle w:val="QuanserHeading1"/>
      </w:pPr>
      <w:r>
        <w:lastRenderedPageBreak/>
        <w:t>Topic</w:t>
      </w:r>
      <w:r w:rsidR="005F4546">
        <w:t xml:space="preserve"> description </w:t>
      </w:r>
    </w:p>
    <w:p w14:paraId="54178C17" w14:textId="4485514B" w:rsidR="004B054E" w:rsidRDefault="00CC2BF7" w:rsidP="00092F7F">
      <w:pPr>
        <w:pStyle w:val="QuanserNormal"/>
        <w:rPr>
          <w:lang w:eastAsia="en-CA"/>
        </w:rPr>
      </w:pPr>
      <w:r>
        <w:rPr>
          <w:lang w:eastAsia="en-CA"/>
        </w:rPr>
        <w:t>A Kalman Filter (KF)</w:t>
      </w:r>
      <w:r w:rsidR="000E1490">
        <w:rPr>
          <w:lang w:eastAsia="en-CA"/>
        </w:rPr>
        <w:t xml:space="preserve">, </w:t>
      </w:r>
      <w:r>
        <w:rPr>
          <w:lang w:eastAsia="en-CA"/>
        </w:rPr>
        <w:t>also sometimes known as a Linear Quadratic Estimator (LQE)</w:t>
      </w:r>
      <w:r w:rsidR="000E1490">
        <w:rPr>
          <w:lang w:eastAsia="en-CA"/>
        </w:rPr>
        <w:t xml:space="preserve">, </w:t>
      </w:r>
      <w:r>
        <w:rPr>
          <w:lang w:eastAsia="en-CA"/>
        </w:rPr>
        <w:t>is a controls tool used for estimating properties of a system</w:t>
      </w:r>
      <w:r w:rsidR="00FC5856">
        <w:rPr>
          <w:lang w:eastAsia="en-CA"/>
        </w:rPr>
        <w:t xml:space="preserve">. </w:t>
      </w:r>
      <w:r w:rsidR="004B054E">
        <w:rPr>
          <w:lang w:eastAsia="en-CA"/>
        </w:rPr>
        <w:t>Prior to looking at Kalman Filters it’s highly recommended to be familiar with:</w:t>
      </w:r>
    </w:p>
    <w:p w14:paraId="2A0BE308" w14:textId="0D82AED4" w:rsidR="007F24C0" w:rsidRDefault="007F24C0" w:rsidP="007F24C0">
      <w:pPr>
        <w:pStyle w:val="QuanserNormal"/>
        <w:numPr>
          <w:ilvl w:val="0"/>
          <w:numId w:val="2"/>
        </w:numPr>
        <w:rPr>
          <w:lang w:eastAsia="en-CA"/>
        </w:rPr>
      </w:pPr>
      <w:r>
        <w:rPr>
          <w:lang w:eastAsia="en-CA"/>
        </w:rPr>
        <w:t xml:space="preserve">Probability Theory </w:t>
      </w:r>
    </w:p>
    <w:p w14:paraId="6979AF8A" w14:textId="7CE5F478" w:rsidR="007F24C0" w:rsidRDefault="007F24C0" w:rsidP="007F24C0">
      <w:pPr>
        <w:pStyle w:val="QuanserNormal"/>
        <w:numPr>
          <w:ilvl w:val="0"/>
          <w:numId w:val="2"/>
        </w:numPr>
        <w:rPr>
          <w:lang w:eastAsia="en-CA"/>
        </w:rPr>
      </w:pPr>
      <w:r>
        <w:rPr>
          <w:lang w:eastAsia="en-CA"/>
        </w:rPr>
        <w:t xml:space="preserve">Bayes Filter </w:t>
      </w:r>
    </w:p>
    <w:p w14:paraId="1CE08BCB" w14:textId="360AF3B0" w:rsidR="007F24C0" w:rsidRDefault="00FF2D56" w:rsidP="007F24C0">
      <w:pPr>
        <w:pStyle w:val="QuanserNormal"/>
        <w:numPr>
          <w:ilvl w:val="0"/>
          <w:numId w:val="2"/>
        </w:numPr>
        <w:rPr>
          <w:lang w:eastAsia="en-CA"/>
        </w:rPr>
      </w:pPr>
      <w:r>
        <w:rPr>
          <w:lang w:eastAsia="en-CA"/>
        </w:rPr>
        <w:t xml:space="preserve">System </w:t>
      </w:r>
      <w:r w:rsidR="007F24C0">
        <w:rPr>
          <w:lang w:eastAsia="en-CA"/>
        </w:rPr>
        <w:t xml:space="preserve">Motion Models </w:t>
      </w:r>
    </w:p>
    <w:p w14:paraId="5D337F6D" w14:textId="4D03C684" w:rsidR="00E44420" w:rsidRDefault="00E44420" w:rsidP="007F24C0">
      <w:pPr>
        <w:pStyle w:val="QuanserNormal"/>
        <w:numPr>
          <w:ilvl w:val="0"/>
          <w:numId w:val="2"/>
        </w:numPr>
        <w:rPr>
          <w:lang w:eastAsia="en-CA"/>
        </w:rPr>
      </w:pPr>
      <w:r>
        <w:rPr>
          <w:lang w:eastAsia="en-CA"/>
        </w:rPr>
        <w:t>Sensor Models</w:t>
      </w:r>
    </w:p>
    <w:p w14:paraId="46633587" w14:textId="58F781E7" w:rsidR="00923370" w:rsidRDefault="004E6086" w:rsidP="001C7EA1">
      <w:pPr>
        <w:pStyle w:val="QuanserNormal"/>
        <w:rPr>
          <w:lang w:eastAsia="en-CA"/>
        </w:rPr>
      </w:pPr>
      <w:r>
        <w:rPr>
          <w:lang w:eastAsia="en-CA"/>
        </w:rPr>
        <w:t xml:space="preserve">Bayes Filter is an ideal filter which formulates the probability likelihood of </w:t>
      </w:r>
      <w:r w:rsidR="00335F18">
        <w:rPr>
          <w:lang w:eastAsia="en-CA"/>
        </w:rPr>
        <w:t>s</w:t>
      </w:r>
      <w:r>
        <w:rPr>
          <w:lang w:eastAsia="en-CA"/>
        </w:rPr>
        <w:t xml:space="preserve">ystem </w:t>
      </w:r>
      <w:r w:rsidR="00335F18">
        <w:rPr>
          <w:lang w:eastAsia="en-CA"/>
        </w:rPr>
        <w:t>s</w:t>
      </w:r>
      <w:r>
        <w:rPr>
          <w:lang w:eastAsia="en-CA"/>
        </w:rPr>
        <w:t xml:space="preserve">tates using measurements </w:t>
      </w:r>
      <w:proofErr w:type="spellStart"/>
      <w:r>
        <w:rPr>
          <w:lang w:eastAsia="en-CA"/>
        </w:rPr>
        <w:t>upto</w:t>
      </w:r>
      <w:proofErr w:type="spellEnd"/>
      <w:r>
        <w:rPr>
          <w:lang w:eastAsia="en-CA"/>
        </w:rPr>
        <w:t xml:space="preserve"> and including the current timestep. </w:t>
      </w:r>
      <w:r w:rsidR="00923370">
        <w:rPr>
          <w:lang w:eastAsia="en-CA"/>
        </w:rPr>
        <w:t xml:space="preserve">By making assumptions about the shape of the probability likelihood such as: </w:t>
      </w:r>
    </w:p>
    <w:p w14:paraId="47F0B051" w14:textId="68379E01" w:rsidR="00923370" w:rsidRDefault="00923370" w:rsidP="00923370">
      <w:pPr>
        <w:pStyle w:val="QuanserNormal"/>
        <w:numPr>
          <w:ilvl w:val="0"/>
          <w:numId w:val="2"/>
        </w:numPr>
        <w:rPr>
          <w:lang w:eastAsia="en-CA"/>
        </w:rPr>
      </w:pPr>
      <w:r>
        <w:rPr>
          <w:lang w:eastAsia="en-CA"/>
        </w:rPr>
        <w:t xml:space="preserve">The probability </w:t>
      </w:r>
      <w:r w:rsidR="001560AE">
        <w:rPr>
          <w:lang w:eastAsia="en-CA"/>
        </w:rPr>
        <w:t>d</w:t>
      </w:r>
      <w:r>
        <w:rPr>
          <w:lang w:eastAsia="en-CA"/>
        </w:rPr>
        <w:t xml:space="preserve">istribution closely fitting a gaussian </w:t>
      </w:r>
      <w:proofErr w:type="gramStart"/>
      <w:r>
        <w:rPr>
          <w:lang w:eastAsia="en-CA"/>
        </w:rPr>
        <w:t>distribution</w:t>
      </w:r>
      <w:proofErr w:type="gramEnd"/>
      <w:r>
        <w:rPr>
          <w:lang w:eastAsia="en-CA"/>
        </w:rPr>
        <w:t xml:space="preserve"> </w:t>
      </w:r>
    </w:p>
    <w:p w14:paraId="24E391BE" w14:textId="249D7726" w:rsidR="001C7EA1" w:rsidRDefault="00923370" w:rsidP="00923370">
      <w:pPr>
        <w:pStyle w:val="QuanserNormal"/>
        <w:numPr>
          <w:ilvl w:val="0"/>
          <w:numId w:val="2"/>
        </w:numPr>
        <w:rPr>
          <w:lang w:eastAsia="en-CA"/>
        </w:rPr>
      </w:pPr>
      <w:r>
        <w:rPr>
          <w:lang w:eastAsia="en-CA"/>
        </w:rPr>
        <w:t>Markov assumption of a system’s state being only dependent on the present state and not any past states</w:t>
      </w:r>
    </w:p>
    <w:p w14:paraId="51133CAB" w14:textId="4D933F85" w:rsidR="00D11A9E" w:rsidRDefault="006A3469" w:rsidP="00F263F2">
      <w:pPr>
        <w:pStyle w:val="QuanserNormal"/>
        <w:rPr>
          <w:lang w:eastAsia="en-CA"/>
        </w:rPr>
      </w:pPr>
      <w:r>
        <w:rPr>
          <w:lang w:eastAsia="en-CA"/>
        </w:rPr>
        <w:t xml:space="preserve">The Bayes Filter is transformed into a </w:t>
      </w:r>
      <w:r w:rsidR="004674C6">
        <w:rPr>
          <w:lang w:eastAsia="en-CA"/>
        </w:rPr>
        <w:t>g</w:t>
      </w:r>
      <w:r>
        <w:rPr>
          <w:lang w:eastAsia="en-CA"/>
        </w:rPr>
        <w:t>aussian filter. This is where assumptions about the motion model and measurement model can be made.</w:t>
      </w:r>
    </w:p>
    <w:p w14:paraId="382550C9" w14:textId="77777777" w:rsidR="0009407D" w:rsidRDefault="0009407D" w:rsidP="00F263F2">
      <w:pPr>
        <w:pStyle w:val="QuanserNormal"/>
        <w:rPr>
          <w:lang w:eastAsia="en-CA"/>
        </w:rPr>
      </w:pPr>
      <w:r>
        <w:rPr>
          <w:lang w:eastAsia="en-CA"/>
        </w:rPr>
        <w:t xml:space="preserve">What are some assumptions to implement the Kalman Filter: </w:t>
      </w:r>
    </w:p>
    <w:p w14:paraId="700FAA4A" w14:textId="77777777" w:rsidR="0009407D" w:rsidRDefault="0009407D" w:rsidP="0009407D">
      <w:pPr>
        <w:pStyle w:val="QuanserNormal"/>
        <w:numPr>
          <w:ilvl w:val="0"/>
          <w:numId w:val="2"/>
        </w:numPr>
        <w:rPr>
          <w:lang w:eastAsia="en-CA"/>
        </w:rPr>
      </w:pPr>
      <w:r>
        <w:rPr>
          <w:lang w:eastAsia="en-CA"/>
        </w:rPr>
        <w:t>M</w:t>
      </w:r>
      <w:r w:rsidR="006A3469">
        <w:rPr>
          <w:lang w:eastAsia="en-CA"/>
        </w:rPr>
        <w:t xml:space="preserve">otion model is </w:t>
      </w:r>
      <w:proofErr w:type="gramStart"/>
      <w:r w:rsidR="006A3469">
        <w:rPr>
          <w:lang w:eastAsia="en-CA"/>
        </w:rPr>
        <w:t>linear</w:t>
      </w:r>
      <w:proofErr w:type="gramEnd"/>
      <w:r w:rsidR="006A3469">
        <w:rPr>
          <w:lang w:eastAsia="en-CA"/>
        </w:rPr>
        <w:t xml:space="preserve"> and the measurement model is also linear, this leads to a Linear Kalman Filter. </w:t>
      </w:r>
    </w:p>
    <w:p w14:paraId="7E0F9E10" w14:textId="77777777" w:rsidR="0009407D" w:rsidRDefault="006A3469" w:rsidP="0009407D">
      <w:pPr>
        <w:pStyle w:val="QuanserNormal"/>
        <w:numPr>
          <w:ilvl w:val="0"/>
          <w:numId w:val="2"/>
        </w:numPr>
        <w:rPr>
          <w:lang w:eastAsia="en-CA"/>
        </w:rPr>
      </w:pPr>
      <w:r>
        <w:rPr>
          <w:lang w:eastAsia="en-CA"/>
        </w:rPr>
        <w:t xml:space="preserve">If the system’s motion model </w:t>
      </w:r>
      <w:r w:rsidR="0009407D">
        <w:rPr>
          <w:lang w:eastAsia="en-CA"/>
        </w:rPr>
        <w:t xml:space="preserve">and/or </w:t>
      </w:r>
      <w:r>
        <w:rPr>
          <w:lang w:eastAsia="en-CA"/>
        </w:rPr>
        <w:t xml:space="preserve">measurement model are now </w:t>
      </w:r>
      <w:r w:rsidR="0009407D">
        <w:rPr>
          <w:lang w:eastAsia="en-CA"/>
        </w:rPr>
        <w:t>n</w:t>
      </w:r>
      <w:r>
        <w:rPr>
          <w:lang w:eastAsia="en-CA"/>
        </w:rPr>
        <w:t>on-</w:t>
      </w:r>
      <w:r w:rsidR="0009407D">
        <w:rPr>
          <w:lang w:eastAsia="en-CA"/>
        </w:rPr>
        <w:t>l</w:t>
      </w:r>
      <w:r>
        <w:rPr>
          <w:lang w:eastAsia="en-CA"/>
        </w:rPr>
        <w:t>inear this is a Extended-Kalman Filter implementation.</w:t>
      </w:r>
      <w:r w:rsidR="0080134F">
        <w:rPr>
          <w:lang w:eastAsia="en-CA"/>
        </w:rPr>
        <w:t xml:space="preserve"> </w:t>
      </w:r>
    </w:p>
    <w:p w14:paraId="10D0DAC2" w14:textId="426EFCA1" w:rsidR="00F263F2" w:rsidRPr="002D4375" w:rsidRDefault="009A3977" w:rsidP="0009407D">
      <w:pPr>
        <w:pStyle w:val="QuanserNormal"/>
        <w:rPr>
          <w:lang w:eastAsia="en-CA"/>
        </w:rPr>
      </w:pPr>
      <w:r>
        <w:rPr>
          <w:lang w:eastAsia="en-CA"/>
        </w:rPr>
        <w:t>A practical approach is used to demonstrate the benefit of the Kalman Filter. First a linear Kalman Filter is implemented within the context of measuring an objects height. Secondly a non-linear Kalman Filter is implemented to measure the angle of a pendulum as it swings back and forth. While not covered in this document, Kalman Filters have also been utilized in the context of Simultaneous Localization and Mapping (SLAM).</w:t>
      </w:r>
      <w:r w:rsidR="00D56EB8">
        <w:rPr>
          <w:lang w:eastAsia="en-CA"/>
        </w:rPr>
        <w:t xml:space="preserve"> </w:t>
      </w:r>
    </w:p>
    <w:p w14:paraId="0F3EA480" w14:textId="77777777" w:rsidR="007478F5" w:rsidRDefault="007478F5">
      <w:pPr>
        <w:rPr>
          <w:rFonts w:ascii="Raleway" w:hAnsi="Raleway"/>
          <w:color w:val="E31A23"/>
          <w:sz w:val="28"/>
          <w:lang w:eastAsia="en-CA"/>
        </w:rPr>
      </w:pPr>
      <w:r>
        <w:br w:type="page"/>
      </w:r>
    </w:p>
    <w:p w14:paraId="4E608CC1" w14:textId="2D64CDF9" w:rsidR="00DF051D" w:rsidRDefault="00835FC6" w:rsidP="00835FC6">
      <w:pPr>
        <w:pStyle w:val="QuanserHeading1"/>
      </w:pPr>
      <w:r>
        <w:lastRenderedPageBreak/>
        <w:t>Kalman Filter</w:t>
      </w:r>
    </w:p>
    <w:p w14:paraId="2CF61DA3" w14:textId="77777777" w:rsidR="00B032BB" w:rsidRDefault="00B032BB" w:rsidP="00B032BB">
      <w:pPr>
        <w:pStyle w:val="QuanserHeading2"/>
      </w:pPr>
      <w:r>
        <w:t xml:space="preserve">Motivation </w:t>
      </w:r>
    </w:p>
    <w:p w14:paraId="78DBC111" w14:textId="44CBF9B6" w:rsidR="00B032BB" w:rsidRDefault="00B032BB" w:rsidP="00B032BB">
      <w:pPr>
        <w:pStyle w:val="QuanserNormal"/>
        <w:rPr>
          <w:lang w:eastAsia="en-CA"/>
        </w:rPr>
      </w:pPr>
      <w:r>
        <w:rPr>
          <w:lang w:eastAsia="en-CA"/>
        </w:rPr>
        <w:t xml:space="preserve">Consider a falling object at constant gravity with some initial height. How would someone go about estimating the height of the </w:t>
      </w:r>
      <w:proofErr w:type="spellStart"/>
      <w:r>
        <w:rPr>
          <w:lang w:eastAsia="en-CA"/>
        </w:rPr>
        <w:t>pbject</w:t>
      </w:r>
      <w:proofErr w:type="spellEnd"/>
      <w:r>
        <w:rPr>
          <w:lang w:eastAsia="en-CA"/>
        </w:rPr>
        <w:t xml:space="preserve"> during freefall? An initial approach could be to use a constant gravity motion model to estimate the height of the object as it falls. This approach makes assumptions about the system </w:t>
      </w:r>
      <w:r w:rsidR="009A55D2">
        <w:rPr>
          <w:lang w:eastAsia="en-CA"/>
        </w:rPr>
        <w:t xml:space="preserve">motion model to estimate </w:t>
      </w:r>
      <w:r>
        <w:rPr>
          <w:lang w:eastAsia="en-CA"/>
        </w:rPr>
        <w:t>position</w:t>
      </w:r>
      <w:r w:rsidR="009A55D2">
        <w:rPr>
          <w:lang w:eastAsia="en-CA"/>
        </w:rPr>
        <w:t xml:space="preserve"> of the object as it falls</w:t>
      </w:r>
      <w:r>
        <w:rPr>
          <w:lang w:eastAsia="en-CA"/>
        </w:rPr>
        <w:t xml:space="preserve">. </w:t>
      </w:r>
      <w:r w:rsidR="00AD1430">
        <w:rPr>
          <w:lang w:eastAsia="en-CA"/>
        </w:rPr>
        <w:t xml:space="preserve">A secondary step would be to attach </w:t>
      </w:r>
      <w:r>
        <w:rPr>
          <w:lang w:eastAsia="en-CA"/>
        </w:rPr>
        <w:t xml:space="preserve">a height sensor </w:t>
      </w:r>
      <w:r w:rsidR="007115AA">
        <w:rPr>
          <w:lang w:eastAsia="en-CA"/>
        </w:rPr>
        <w:t xml:space="preserve">to the object </w:t>
      </w:r>
      <w:r w:rsidR="00AD1430">
        <w:rPr>
          <w:lang w:eastAsia="en-CA"/>
        </w:rPr>
        <w:t xml:space="preserve">and measure the height above ground. </w:t>
      </w:r>
    </w:p>
    <w:p w14:paraId="1EBAF30F" w14:textId="2D385166" w:rsidR="00B032BB" w:rsidRPr="00DF051D" w:rsidRDefault="00B032BB" w:rsidP="00EE4BE0">
      <w:pPr>
        <w:pStyle w:val="QuanserNormal"/>
      </w:pPr>
      <w:r w:rsidRPr="00EE4BE0">
        <w:t xml:space="preserve">Given the nature of sensors the data being read could be either noisy or </w:t>
      </w:r>
      <w:proofErr w:type="gramStart"/>
      <w:r w:rsidRPr="00EE4BE0">
        <w:t>slow</w:t>
      </w:r>
      <w:r w:rsidR="004D2A3B">
        <w:t xml:space="preserve"> </w:t>
      </w:r>
      <w:r w:rsidRPr="00EE4BE0">
        <w:t>.</w:t>
      </w:r>
      <w:proofErr w:type="gramEnd"/>
      <w:r w:rsidRPr="00EE4BE0">
        <w:t xml:space="preserve"> Kalman Filters allow users to combine a motion model with sensor measurement information to generate a fast </w:t>
      </w:r>
      <w:r w:rsidR="00A20105" w:rsidRPr="00EE4BE0">
        <w:t xml:space="preserve">state </w:t>
      </w:r>
      <w:r w:rsidRPr="00EE4BE0">
        <w:t xml:space="preserve">estimate while using sensor data to correct for uncertainty over time.  </w:t>
      </w:r>
    </w:p>
    <w:p w14:paraId="623F3B1E" w14:textId="378411D5" w:rsidR="00835FC6" w:rsidRDefault="008E4FF6" w:rsidP="00965CCA">
      <w:pPr>
        <w:pStyle w:val="QuanserNormal"/>
        <w:rPr>
          <w:lang w:eastAsia="en-CA"/>
        </w:rPr>
      </w:pPr>
      <w:proofErr w:type="gramStart"/>
      <w:r>
        <w:rPr>
          <w:lang w:eastAsia="en-CA"/>
        </w:rPr>
        <w:t>In  a</w:t>
      </w:r>
      <w:proofErr w:type="gramEnd"/>
      <w:r>
        <w:rPr>
          <w:lang w:eastAsia="en-CA"/>
        </w:rPr>
        <w:t xml:space="preserve"> generic sense, prior to implementing the Kalman Filter, some considerations to make</w:t>
      </w:r>
      <w:r w:rsidR="00ED0BCD">
        <w:rPr>
          <w:lang w:eastAsia="en-CA"/>
        </w:rPr>
        <w:t>:</w:t>
      </w:r>
    </w:p>
    <w:p w14:paraId="5AC0634D" w14:textId="20719AFA" w:rsidR="00ED0BCD" w:rsidRDefault="00ED0BCD" w:rsidP="00ED0BCD">
      <w:pPr>
        <w:pStyle w:val="QuanserNormal"/>
        <w:numPr>
          <w:ilvl w:val="0"/>
          <w:numId w:val="1"/>
        </w:numPr>
        <w:rPr>
          <w:lang w:eastAsia="en-CA"/>
        </w:rPr>
      </w:pPr>
      <w:r>
        <w:rPr>
          <w:lang w:eastAsia="en-CA"/>
        </w:rPr>
        <w:t>The accuracy of the motion model</w:t>
      </w:r>
      <w:r w:rsidR="00FF708F">
        <w:rPr>
          <w:lang w:eastAsia="en-CA"/>
        </w:rPr>
        <w:t xml:space="preserve">, how many </w:t>
      </w:r>
      <w:proofErr w:type="spellStart"/>
      <w:r w:rsidR="00FF708F">
        <w:rPr>
          <w:lang w:eastAsia="en-CA"/>
        </w:rPr>
        <w:t>assumtpions</w:t>
      </w:r>
      <w:proofErr w:type="spellEnd"/>
      <w:r w:rsidR="00FF708F">
        <w:rPr>
          <w:lang w:eastAsia="en-CA"/>
        </w:rPr>
        <w:t xml:space="preserve"> are being made about the system for the motion model to be valid? </w:t>
      </w:r>
    </w:p>
    <w:p w14:paraId="3CEBE3C8" w14:textId="281F41AF" w:rsidR="00ED0BCD" w:rsidRDefault="00ED0BCD" w:rsidP="00ED0BCD">
      <w:pPr>
        <w:pStyle w:val="QuanserNormal"/>
        <w:numPr>
          <w:ilvl w:val="0"/>
          <w:numId w:val="1"/>
        </w:numPr>
        <w:rPr>
          <w:lang w:eastAsia="en-CA"/>
        </w:rPr>
      </w:pPr>
      <w:r>
        <w:rPr>
          <w:lang w:eastAsia="en-CA"/>
        </w:rPr>
        <w:t>The accuracy of the measurement model</w:t>
      </w:r>
      <w:r w:rsidR="004616F3">
        <w:rPr>
          <w:lang w:eastAsia="en-CA"/>
        </w:rPr>
        <w:t xml:space="preserve">, does the measurement model </w:t>
      </w:r>
      <w:proofErr w:type="spellStart"/>
      <w:r w:rsidR="004616F3">
        <w:rPr>
          <w:lang w:eastAsia="en-CA"/>
        </w:rPr>
        <w:t>encaptulate</w:t>
      </w:r>
      <w:proofErr w:type="spellEnd"/>
      <w:r w:rsidR="004616F3">
        <w:rPr>
          <w:lang w:eastAsia="en-CA"/>
        </w:rPr>
        <w:t xml:space="preserve"> all the components which make up the sensor measurement? </w:t>
      </w:r>
    </w:p>
    <w:p w14:paraId="1C73299B" w14:textId="410462ED" w:rsidR="00ED0BCD" w:rsidRDefault="00ED0BCD" w:rsidP="00ED0BCD">
      <w:pPr>
        <w:pStyle w:val="QuanserNormal"/>
        <w:numPr>
          <w:ilvl w:val="0"/>
          <w:numId w:val="1"/>
        </w:numPr>
        <w:rPr>
          <w:lang w:eastAsia="en-CA"/>
        </w:rPr>
      </w:pPr>
      <w:r>
        <w:rPr>
          <w:lang w:eastAsia="en-CA"/>
        </w:rPr>
        <w:t>Noise in the motion model</w:t>
      </w:r>
      <w:r w:rsidR="00F16EBD">
        <w:rPr>
          <w:lang w:eastAsia="en-CA"/>
        </w:rPr>
        <w:t xml:space="preserve">, does it follow a gaussian distribution or not? </w:t>
      </w:r>
    </w:p>
    <w:p w14:paraId="0960E7F5" w14:textId="74875E4A" w:rsidR="00ED0BCD" w:rsidRDefault="00ED0BCD" w:rsidP="00ED0BCD">
      <w:pPr>
        <w:pStyle w:val="QuanserNormal"/>
        <w:numPr>
          <w:ilvl w:val="0"/>
          <w:numId w:val="1"/>
        </w:numPr>
        <w:rPr>
          <w:lang w:eastAsia="en-CA"/>
        </w:rPr>
      </w:pPr>
      <w:r>
        <w:rPr>
          <w:lang w:eastAsia="en-CA"/>
        </w:rPr>
        <w:t>Noise in the measurement model</w:t>
      </w:r>
      <w:r w:rsidR="009E6BA9">
        <w:rPr>
          <w:lang w:eastAsia="en-CA"/>
        </w:rPr>
        <w:t>, does it follow a gaussian distribution or not?</w:t>
      </w:r>
    </w:p>
    <w:p w14:paraId="7842A898" w14:textId="68037A58" w:rsidR="00B53E54" w:rsidRDefault="00B53E54" w:rsidP="00B53E54">
      <w:pPr>
        <w:pStyle w:val="QuanserHeading2"/>
      </w:pPr>
      <w:r>
        <w:t xml:space="preserve">Motion Model </w:t>
      </w:r>
    </w:p>
    <w:p w14:paraId="0194AC7D" w14:textId="0687260B" w:rsidR="008A4F0C" w:rsidRDefault="00B53E54" w:rsidP="00B53E54">
      <w:pPr>
        <w:pStyle w:val="QuanserNormal"/>
      </w:pPr>
      <w:r>
        <w:t xml:space="preserve">Continuing with the falling object example, the assumption was made that over time the object would traverse from an initial height and eventually hit the ground. </w:t>
      </w:r>
      <w:r w:rsidR="002C357D">
        <w:t xml:space="preserve"> What can be written are the following equations of </w:t>
      </w:r>
      <w:proofErr w:type="gramStart"/>
      <w:r w:rsidR="002C357D">
        <w:t>motion</w:t>
      </w:r>
      <w:proofErr w:type="gramEnd"/>
      <w:r w:rsidR="002C357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611F0C" w14:paraId="5E9EAE5E" w14:textId="77777777" w:rsidTr="000E2B3F">
        <w:trPr>
          <w:trHeight w:val="533"/>
        </w:trPr>
        <w:tc>
          <w:tcPr>
            <w:tcW w:w="8005" w:type="dxa"/>
            <w:vAlign w:val="center"/>
          </w:tcPr>
          <w:p w14:paraId="604319D4" w14:textId="09D58430" w:rsidR="00611F0C" w:rsidRPr="00611F0C" w:rsidRDefault="00611F0C" w:rsidP="008A4F0C">
            <w:pPr>
              <w:pStyle w:val="QuanserNormal"/>
              <w:spacing w:before="0" w:line="276" w:lineRule="auto"/>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(t)= -g</m:t>
                </m:r>
              </m:oMath>
            </m:oMathPara>
          </w:p>
        </w:tc>
        <w:tc>
          <w:tcPr>
            <w:tcW w:w="1345" w:type="dxa"/>
          </w:tcPr>
          <w:p w14:paraId="0942B176" w14:textId="131E65FB" w:rsidR="00611F0C" w:rsidRDefault="008A4F0C" w:rsidP="008A4F0C">
            <w:pPr>
              <w:pStyle w:val="QuanserNormal"/>
              <w:jc w:val="center"/>
            </w:pPr>
            <w:r>
              <w:t>(1)</w:t>
            </w:r>
          </w:p>
        </w:tc>
      </w:tr>
      <w:tr w:rsidR="00611F0C" w14:paraId="22EB55AF" w14:textId="77777777" w:rsidTr="000E2B3F">
        <w:trPr>
          <w:trHeight w:val="533"/>
        </w:trPr>
        <w:tc>
          <w:tcPr>
            <w:tcW w:w="8005" w:type="dxa"/>
            <w:vAlign w:val="center"/>
          </w:tcPr>
          <w:p w14:paraId="08943653" w14:textId="53D558C9" w:rsidR="00611F0C" w:rsidRPr="00611F0C" w:rsidRDefault="00611F0C" w:rsidP="008A4F0C">
            <w:pPr>
              <w:pStyle w:val="QuanserNormal"/>
              <w:spacing w:before="0" w:line="276" w:lineRule="auto"/>
              <w:rPr>
                <w:rFonts w:eastAsiaTheme="minorEastAsia"/>
              </w:rPr>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 xml:space="preserve">=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345" w:type="dxa"/>
          </w:tcPr>
          <w:p w14:paraId="38F4D064" w14:textId="4190F6DE" w:rsidR="00611F0C" w:rsidRDefault="008A4F0C" w:rsidP="008A4F0C">
            <w:pPr>
              <w:pStyle w:val="QuanserNormal"/>
              <w:jc w:val="center"/>
            </w:pPr>
            <w:r>
              <w:t>(</w:t>
            </w:r>
            <w:r>
              <w:t>2</w:t>
            </w:r>
            <w:r>
              <w:t>)</w:t>
            </w:r>
          </w:p>
        </w:tc>
      </w:tr>
      <w:tr w:rsidR="00611F0C" w14:paraId="5073E5D5" w14:textId="77777777" w:rsidTr="000E2B3F">
        <w:trPr>
          <w:trHeight w:val="533"/>
        </w:trPr>
        <w:tc>
          <w:tcPr>
            <w:tcW w:w="8005" w:type="dxa"/>
            <w:vAlign w:val="center"/>
          </w:tcPr>
          <w:p w14:paraId="3942EDBF" w14:textId="2EB3E9BC" w:rsidR="00611F0C" w:rsidRPr="0085500C" w:rsidRDefault="00611F0C" w:rsidP="008A4F0C">
            <w:pPr>
              <w:pStyle w:val="QuanserNormal"/>
              <w:spacing w:before="0" w:line="276" w:lineRule="auto"/>
              <w:rPr>
                <w:rFonts w:eastAsiaTheme="minorEastAsia"/>
              </w:rPr>
            </w:pPr>
            <m:oMathPara>
              <m:oMath>
                <m:r>
                  <w:rPr>
                    <w:rFonts w:ascii="Cambria Math" w:hAnsi="Cambria Math"/>
                  </w:rPr>
                  <m:t>x(t)=x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e>
                  <m:sup>
                    <m:r>
                      <w:rPr>
                        <w:rFonts w:ascii="Cambria Math" w:hAnsi="Cambria Math"/>
                      </w:rPr>
                      <m:t>2</m:t>
                    </m:r>
                  </m:sup>
                </m:sSup>
              </m:oMath>
            </m:oMathPara>
          </w:p>
        </w:tc>
        <w:tc>
          <w:tcPr>
            <w:tcW w:w="1345" w:type="dxa"/>
          </w:tcPr>
          <w:p w14:paraId="57A783B0" w14:textId="60363CE3" w:rsidR="00611F0C" w:rsidRPr="008A4F0C" w:rsidRDefault="008A4F0C" w:rsidP="008A4F0C">
            <w:pPr>
              <w:pStyle w:val="QuanserNormal"/>
              <w:jc w:val="center"/>
              <w:rPr>
                <w:b/>
                <w:bCs/>
              </w:rPr>
            </w:pPr>
            <w:r>
              <w:t>(</w:t>
            </w:r>
            <w:r>
              <w:t>3</w:t>
            </w:r>
            <w:r>
              <w:t>)</w:t>
            </w:r>
          </w:p>
        </w:tc>
      </w:tr>
    </w:tbl>
    <w:p w14:paraId="7FA19184" w14:textId="77777777" w:rsidR="00611F0C" w:rsidRDefault="00611F0C" w:rsidP="00B53E54">
      <w:pPr>
        <w:pStyle w:val="QuanserNormal"/>
      </w:pPr>
    </w:p>
    <w:p w14:paraId="2BF55EE5" w14:textId="286E0335" w:rsidR="002C357D" w:rsidRDefault="00C84204" w:rsidP="00B53E54">
      <w:pPr>
        <w:pStyle w:val="QuanserNormal"/>
        <w:rPr>
          <w:rFonts w:eastAsiaTheme="minorEastAsia"/>
        </w:rPr>
      </w:pPr>
      <w:r>
        <w:rPr>
          <w:rFonts w:eastAsiaTheme="minorEastAsia"/>
        </w:rPr>
        <w:t xml:space="preserve">The complicated part becomes these equations </w:t>
      </w:r>
      <w:r w:rsidR="00C40ADB">
        <w:rPr>
          <w:rFonts w:eastAsiaTheme="minorEastAsia"/>
        </w:rPr>
        <w:t xml:space="preserve">are formulated in </w:t>
      </w:r>
      <w:proofErr w:type="spellStart"/>
      <w:r>
        <w:rPr>
          <w:rFonts w:eastAsiaTheme="minorEastAsia"/>
        </w:rPr>
        <w:t>contintinuous</w:t>
      </w:r>
      <w:proofErr w:type="spellEnd"/>
      <w:r>
        <w:rPr>
          <w:rFonts w:eastAsiaTheme="minorEastAsia"/>
        </w:rPr>
        <w:t xml:space="preserve"> time</w:t>
      </w:r>
      <w:r w:rsidR="008A7E62">
        <w:rPr>
          <w:rFonts w:eastAsiaTheme="minorEastAsia"/>
        </w:rPr>
        <w:t xml:space="preserve">. By changing to a discrete time </w:t>
      </w:r>
      <w:proofErr w:type="gramStart"/>
      <w:r w:rsidR="008A7E62">
        <w:rPr>
          <w:rFonts w:eastAsiaTheme="minorEastAsia"/>
        </w:rPr>
        <w:t>system</w:t>
      </w:r>
      <w:proofErr w:type="gramEnd"/>
      <w:r w:rsidR="008A7E62">
        <w:rPr>
          <w:rFonts w:eastAsiaTheme="minorEastAsia"/>
        </w:rPr>
        <w:t xml:space="preserve"> the assumption now is the time step in the system is now 1 sample in length. </w:t>
      </w:r>
      <w:r w:rsidR="003C5CBB">
        <w:rPr>
          <w:rFonts w:eastAsiaTheme="minorEastAsia"/>
        </w:rPr>
        <w:t xml:space="preserve"> That is:</w:t>
      </w:r>
    </w:p>
    <w:p w14:paraId="5F67D714" w14:textId="36D03FAE" w:rsidR="003C5CBB" w:rsidRPr="00F143D0" w:rsidRDefault="003C5CBB" w:rsidP="00B53E54">
      <w:pPr>
        <w:pStyle w:val="QuanserNormal"/>
        <w:rPr>
          <w:rFonts w:eastAsiaTheme="minorEastAsia"/>
        </w:rPr>
      </w:pPr>
      <m:oMathPara>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m:t>
          </m:r>
        </m:oMath>
      </m:oMathPara>
    </w:p>
    <w:p w14:paraId="288FB06F" w14:textId="7510D65D" w:rsidR="003C5CBB" w:rsidRDefault="007C52C7" w:rsidP="00B53E54">
      <w:pPr>
        <w:pStyle w:val="QuanserNormal"/>
        <w:rPr>
          <w:rFonts w:eastAsiaTheme="minorEastAsia"/>
        </w:rPr>
      </w:pPr>
      <w:r>
        <w:rPr>
          <w:rFonts w:eastAsiaTheme="minorEastAsia"/>
        </w:rPr>
        <w:t xml:space="preserve">We assume now that instead of </w:t>
      </w:r>
      <w:proofErr w:type="gramStart"/>
      <w:r>
        <w:rPr>
          <w:rFonts w:eastAsiaTheme="minorEastAsia"/>
        </w:rPr>
        <w:t>a</w:t>
      </w:r>
      <w:proofErr w:type="gramEnd"/>
      <w:r>
        <w:rPr>
          <w:rFonts w:eastAsiaTheme="minorEastAsia"/>
        </w:rPr>
        <w:t xml:space="preserve"> initial time estimate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rPr>
        <w:t xml:space="preserve"> it is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Pr>
          <w:rFonts w:eastAsiaTheme="minorEastAsia"/>
        </w:rPr>
        <w:t xml:space="preserve"> step in our estimate</w:t>
      </w:r>
      <w:r w:rsidR="00987C90">
        <w:rPr>
          <w:rFonts w:eastAsiaTheme="minorEastAsia"/>
        </w:rPr>
        <w:t xml:space="preserve"> we can rewrite time as: </w:t>
      </w:r>
    </w:p>
    <w:p w14:paraId="0ECCA1D3" w14:textId="2602BE53" w:rsidR="00F94DF9" w:rsidRPr="007C52C7" w:rsidRDefault="00987C90" w:rsidP="00B53E54">
      <w:pPr>
        <w:pStyle w:val="QuanserNormal"/>
        <w:rPr>
          <w:rFonts w:eastAsiaTheme="minorEastAsia"/>
        </w:rPr>
      </w:pPr>
      <m:oMathPara>
        <m:oMath>
          <m:r>
            <w:rPr>
              <w:rFonts w:ascii="Cambria Math" w:eastAsiaTheme="minorEastAsia" w:hAnsi="Cambria Math"/>
            </w:rPr>
            <m:t>t=1+k</m:t>
          </m:r>
        </m:oMath>
      </m:oMathPara>
    </w:p>
    <w:p w14:paraId="54460708" w14:textId="6F3BF13F" w:rsidR="00323BBE" w:rsidRDefault="004746C0" w:rsidP="00965CCA">
      <w:pPr>
        <w:pStyle w:val="QuanserNormal"/>
        <w:rPr>
          <w:lang w:eastAsia="en-CA"/>
        </w:rPr>
      </w:pPr>
      <w:r>
        <w:rPr>
          <w:lang w:eastAsia="en-CA"/>
        </w:rPr>
        <w:lastRenderedPageBreak/>
        <w:t xml:space="preserve">The changes to our model equations become: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0C65D6" w14:paraId="4812F6B4" w14:textId="77777777" w:rsidTr="0065724A">
        <w:trPr>
          <w:trHeight w:val="533"/>
        </w:trPr>
        <w:tc>
          <w:tcPr>
            <w:tcW w:w="8005" w:type="dxa"/>
            <w:vAlign w:val="center"/>
          </w:tcPr>
          <w:p w14:paraId="29967129" w14:textId="67AC4252" w:rsidR="000C65D6" w:rsidRPr="00611F0C" w:rsidRDefault="000C65D6" w:rsidP="000C65D6">
            <w:pPr>
              <w:pStyle w:val="QuanserNormal"/>
              <w:spacing w:before="0" w:line="276" w:lineRule="auto"/>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(k+1)= -g</m:t>
                </m:r>
              </m:oMath>
            </m:oMathPara>
          </w:p>
        </w:tc>
        <w:tc>
          <w:tcPr>
            <w:tcW w:w="1345" w:type="dxa"/>
          </w:tcPr>
          <w:p w14:paraId="0B7FFCD4" w14:textId="77777777" w:rsidR="000C65D6" w:rsidRDefault="000C65D6" w:rsidP="00964A3C">
            <w:pPr>
              <w:pStyle w:val="QuanserNormal"/>
              <w:jc w:val="center"/>
            </w:pPr>
            <w:r>
              <w:t>(1)</w:t>
            </w:r>
          </w:p>
        </w:tc>
      </w:tr>
      <w:tr w:rsidR="000C65D6" w14:paraId="570F1CC0" w14:textId="77777777" w:rsidTr="0065724A">
        <w:trPr>
          <w:trHeight w:val="533"/>
        </w:trPr>
        <w:tc>
          <w:tcPr>
            <w:tcW w:w="8005" w:type="dxa"/>
            <w:vAlign w:val="center"/>
          </w:tcPr>
          <w:p w14:paraId="1A8F3F3E" w14:textId="40BDEE44" w:rsidR="000C65D6" w:rsidRPr="00611F0C" w:rsidRDefault="000C65D6" w:rsidP="000C65D6">
            <w:pPr>
              <w:pStyle w:val="QuanserNormal"/>
              <w:spacing w:before="0" w:line="276" w:lineRule="auto"/>
              <w:rPr>
                <w:rFonts w:eastAsiaTheme="minorEastAsia"/>
              </w:rPr>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k+1</m:t>
                    </m:r>
                  </m:e>
                </m:d>
                <m:r>
                  <w:rPr>
                    <w:rFonts w:ascii="Cambria Math" w:hAnsi="Cambria Math"/>
                  </w:rPr>
                  <m:t xml:space="preserve">= </m:t>
                </m:r>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k</m:t>
                    </m:r>
                  </m:e>
                </m:d>
                <m:r>
                  <w:rPr>
                    <w:rFonts w:ascii="Cambria Math" w:hAnsi="Cambria Math"/>
                  </w:rPr>
                  <m:t>-g</m:t>
                </m:r>
              </m:oMath>
            </m:oMathPara>
          </w:p>
        </w:tc>
        <w:tc>
          <w:tcPr>
            <w:tcW w:w="1345" w:type="dxa"/>
          </w:tcPr>
          <w:p w14:paraId="0479FDED" w14:textId="77777777" w:rsidR="000C65D6" w:rsidRDefault="000C65D6" w:rsidP="00964A3C">
            <w:pPr>
              <w:pStyle w:val="QuanserNormal"/>
              <w:jc w:val="center"/>
            </w:pPr>
            <w:r>
              <w:t>(2)</w:t>
            </w:r>
          </w:p>
        </w:tc>
      </w:tr>
      <w:tr w:rsidR="000C65D6" w14:paraId="6FE0BC47" w14:textId="77777777" w:rsidTr="0065724A">
        <w:trPr>
          <w:trHeight w:val="533"/>
        </w:trPr>
        <w:tc>
          <w:tcPr>
            <w:tcW w:w="8005" w:type="dxa"/>
            <w:vAlign w:val="center"/>
          </w:tcPr>
          <w:p w14:paraId="79CEDFAB" w14:textId="00B1D17A" w:rsidR="000C65D6" w:rsidRPr="0085500C" w:rsidRDefault="000C65D6" w:rsidP="000C65D6">
            <w:pPr>
              <w:pStyle w:val="QuanserNormal"/>
              <w:spacing w:before="0" w:line="276" w:lineRule="auto"/>
              <w:rPr>
                <w:rFonts w:eastAsiaTheme="minorEastAsia"/>
              </w:rPr>
            </w:pPr>
            <m:oMathPara>
              <m:oMath>
                <m:r>
                  <w:rPr>
                    <w:rFonts w:ascii="Cambria Math" w:hAnsi="Cambria Math"/>
                  </w:rPr>
                  <m:t>x(k+1)=x</m:t>
                </m:r>
                <m:d>
                  <m:dPr>
                    <m:ctrlPr>
                      <w:rPr>
                        <w:rFonts w:ascii="Cambria Math" w:hAnsi="Cambria Math"/>
                        <w:i/>
                      </w:rPr>
                    </m:ctrlPr>
                  </m:dPr>
                  <m:e>
                    <m:r>
                      <w:rPr>
                        <w:rFonts w:ascii="Cambria Math" w:hAnsi="Cambria Math"/>
                      </w:rPr>
                      <m:t>k</m:t>
                    </m:r>
                  </m:e>
                </m:d>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(k)-</m:t>
                </m:r>
                <m:f>
                  <m:fPr>
                    <m:ctrlPr>
                      <w:rPr>
                        <w:rFonts w:ascii="Cambria Math" w:hAnsi="Cambria Math"/>
                        <w:i/>
                      </w:rPr>
                    </m:ctrlPr>
                  </m:fPr>
                  <m:num>
                    <m:r>
                      <w:rPr>
                        <w:rFonts w:ascii="Cambria Math" w:hAnsi="Cambria Math"/>
                      </w:rPr>
                      <m:t>g</m:t>
                    </m:r>
                  </m:num>
                  <m:den>
                    <m:r>
                      <w:rPr>
                        <w:rFonts w:ascii="Cambria Math" w:hAnsi="Cambria Math"/>
                      </w:rPr>
                      <m:t>2</m:t>
                    </m:r>
                  </m:den>
                </m:f>
              </m:oMath>
            </m:oMathPara>
          </w:p>
        </w:tc>
        <w:tc>
          <w:tcPr>
            <w:tcW w:w="1345" w:type="dxa"/>
          </w:tcPr>
          <w:p w14:paraId="10678EDF" w14:textId="77777777" w:rsidR="000C65D6" w:rsidRPr="008A4F0C" w:rsidRDefault="000C65D6" w:rsidP="00964A3C">
            <w:pPr>
              <w:pStyle w:val="QuanserNormal"/>
              <w:jc w:val="center"/>
              <w:rPr>
                <w:b/>
                <w:bCs/>
              </w:rPr>
            </w:pPr>
            <w:r>
              <w:t>(3)</w:t>
            </w:r>
          </w:p>
        </w:tc>
      </w:tr>
    </w:tbl>
    <w:p w14:paraId="187BA1A8" w14:textId="2D279D55" w:rsidR="004E6881" w:rsidRDefault="00DD2FE8" w:rsidP="00242321">
      <w:pPr>
        <w:pStyle w:val="QuanserNormal"/>
        <w:rPr>
          <w:lang w:eastAsia="en-CA"/>
        </w:rPr>
      </w:pPr>
      <w:r>
        <w:rPr>
          <w:lang w:eastAsia="en-CA"/>
        </w:rPr>
        <w:t>The height estimate only depends on the height at the previous step and the velocity at the previous step</w:t>
      </w:r>
      <w:r w:rsidR="00550655">
        <w:rPr>
          <w:lang w:eastAsia="en-CA"/>
        </w:rPr>
        <w:t xml:space="preserve">, gravity is a constant input to the system. </w:t>
      </w:r>
      <w:r w:rsidR="002468AB">
        <w:rPr>
          <w:lang w:eastAsia="en-CA"/>
        </w:rPr>
        <w:t xml:space="preserve">The states of the system can be defined as: </w:t>
      </w:r>
    </w:p>
    <w:p w14:paraId="63CB9214" w14:textId="59CD6E60" w:rsidR="002468AB" w:rsidRPr="0042339E" w:rsidRDefault="002E40B9" w:rsidP="00242321">
      <w:pPr>
        <w:pStyle w:val="QuanserNormal"/>
        <w:rPr>
          <w:rFonts w:eastAsiaTheme="minorEastAsia"/>
          <w:lang w:eastAsia="en-CA"/>
        </w:rPr>
      </w:pPr>
      <m:oMathPara>
        <m:oMath>
          <m:r>
            <m:rPr>
              <m:sty m:val="bi"/>
            </m:rPr>
            <w:rPr>
              <w:rFonts w:ascii="Cambria Math" w:hAnsi="Cambria Math"/>
              <w:lang w:eastAsia="en-CA"/>
            </w:rPr>
            <m:t>X</m:t>
          </m:r>
          <m:r>
            <w:rPr>
              <w:rFonts w:ascii="Cambria Math" w:hAnsi="Cambria Math"/>
              <w:lang w:eastAsia="en-CA"/>
            </w:rPr>
            <m:t>[k+1]=</m:t>
          </m:r>
          <m:d>
            <m:dPr>
              <m:begChr m:val="["/>
              <m:endChr m:val="]"/>
              <m:ctrlPr>
                <w:rPr>
                  <w:rFonts w:ascii="Cambria Math" w:hAnsi="Cambria Math"/>
                  <w:i/>
                  <w:lang w:eastAsia="en-CA"/>
                </w:rPr>
              </m:ctrlPr>
            </m:dPr>
            <m:e>
              <m:m>
                <m:mPr>
                  <m:mcs>
                    <m:mc>
                      <m:mcPr>
                        <m:count m:val="1"/>
                        <m:mcJc m:val="center"/>
                      </m:mcPr>
                    </m:mc>
                  </m:mcs>
                  <m:ctrlPr>
                    <w:rPr>
                      <w:rFonts w:ascii="Cambria Math" w:hAnsi="Cambria Math"/>
                      <w:i/>
                      <w:lang w:eastAsia="en-CA"/>
                    </w:rPr>
                  </m:ctrlPr>
                </m:mPr>
                <m:mr>
                  <m:e>
                    <m:r>
                      <w:rPr>
                        <w:rFonts w:ascii="Cambria Math" w:hAnsi="Cambria Math"/>
                        <w:lang w:eastAsia="en-CA"/>
                      </w:rPr>
                      <m:t>x</m:t>
                    </m:r>
                  </m:e>
                </m:mr>
                <m:mr>
                  <m:e>
                    <m:acc>
                      <m:accPr>
                        <m:chr m:val="̇"/>
                        <m:ctrlPr>
                          <w:rPr>
                            <w:rFonts w:ascii="Cambria Math" w:hAnsi="Cambria Math"/>
                            <w:i/>
                            <w:lang w:eastAsia="en-CA"/>
                          </w:rPr>
                        </m:ctrlPr>
                      </m:accPr>
                      <m:e>
                        <m:r>
                          <w:rPr>
                            <w:rFonts w:ascii="Cambria Math" w:hAnsi="Cambria Math"/>
                            <w:lang w:eastAsia="en-CA"/>
                          </w:rPr>
                          <m:t>x</m:t>
                        </m:r>
                      </m:e>
                    </m:acc>
                  </m:e>
                </m:mr>
              </m:m>
            </m:e>
          </m:d>
        </m:oMath>
      </m:oMathPara>
    </w:p>
    <w:p w14:paraId="2CF212AE" w14:textId="60470E94" w:rsidR="0042339E" w:rsidRPr="002B1E1E" w:rsidRDefault="0042339E" w:rsidP="00242321">
      <w:pPr>
        <w:pStyle w:val="QuanserNormal"/>
        <w:rPr>
          <w:rFonts w:eastAsiaTheme="minorEastAsia"/>
          <w:lang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2B1E1E" w14:paraId="4630CCFE" w14:textId="77777777" w:rsidTr="0065724A">
        <w:trPr>
          <w:trHeight w:val="533"/>
        </w:trPr>
        <w:tc>
          <w:tcPr>
            <w:tcW w:w="8005" w:type="dxa"/>
            <w:vAlign w:val="center"/>
          </w:tcPr>
          <w:p w14:paraId="44C203DE" w14:textId="2C51CF17" w:rsidR="002B1E1E" w:rsidRPr="00611F0C" w:rsidRDefault="002B1E1E" w:rsidP="00964A3C">
            <w:pPr>
              <w:pStyle w:val="QuanserNormal"/>
              <w:spacing w:before="0" w:line="276" w:lineRule="auto"/>
              <w:rPr>
                <w:rFonts w:eastAsiaTheme="minorEastAsia"/>
              </w:rPr>
            </w:pPr>
            <m:oMathPara>
              <m:oMath>
                <m:r>
                  <m:rPr>
                    <m:sty m:val="bi"/>
                  </m:rPr>
                  <w:rPr>
                    <w:rFonts w:ascii="Cambria Math" w:hAnsi="Cambria Math"/>
                    <w:lang w:eastAsia="en-CA"/>
                  </w:rPr>
                  <m:t>X</m:t>
                </m:r>
                <m:d>
                  <m:dPr>
                    <m:begChr m:val="["/>
                    <m:endChr m:val="]"/>
                    <m:ctrlPr>
                      <w:rPr>
                        <w:rFonts w:ascii="Cambria Math" w:hAnsi="Cambria Math"/>
                        <w:i/>
                        <w:lang w:eastAsia="en-CA"/>
                      </w:rPr>
                    </m:ctrlPr>
                  </m:dPr>
                  <m:e>
                    <m:r>
                      <w:rPr>
                        <w:rFonts w:ascii="Cambria Math" w:hAnsi="Cambria Math"/>
                        <w:lang w:eastAsia="en-CA"/>
                      </w:rPr>
                      <m:t>k+1</m:t>
                    </m:r>
                  </m:e>
                </m:d>
                <m:r>
                  <w:rPr>
                    <w:rFonts w:ascii="Cambria Math" w:hAnsi="Cambria Math"/>
                    <w:lang w:eastAsia="en-CA"/>
                  </w:rPr>
                  <m:t xml:space="preserve">= </m:t>
                </m:r>
                <m:r>
                  <m:rPr>
                    <m:sty m:val="bi"/>
                  </m:rPr>
                  <w:rPr>
                    <w:rFonts w:ascii="Cambria Math" w:hAnsi="Cambria Math"/>
                    <w:lang w:eastAsia="en-CA"/>
                  </w:rPr>
                  <m:t>FX</m:t>
                </m:r>
                <m:d>
                  <m:dPr>
                    <m:begChr m:val="["/>
                    <m:endChr m:val="]"/>
                    <m:ctrlPr>
                      <w:rPr>
                        <w:rFonts w:ascii="Cambria Math" w:hAnsi="Cambria Math"/>
                        <w:b/>
                        <w:bCs/>
                        <w:i/>
                        <w:lang w:eastAsia="en-CA"/>
                      </w:rPr>
                    </m:ctrlPr>
                  </m:dPr>
                  <m:e>
                    <m:r>
                      <w:rPr>
                        <w:rFonts w:ascii="Cambria Math" w:hAnsi="Cambria Math"/>
                        <w:lang w:eastAsia="en-CA"/>
                      </w:rPr>
                      <m:t>k</m:t>
                    </m:r>
                  </m:e>
                </m:d>
                <m:r>
                  <m:rPr>
                    <m:sty m:val="bi"/>
                  </m:rPr>
                  <w:rPr>
                    <w:rFonts w:ascii="Cambria Math" w:hAnsi="Cambria Math"/>
                    <w:lang w:eastAsia="en-CA"/>
                  </w:rPr>
                  <m:t>+Bu</m:t>
                </m:r>
                <m:r>
                  <w:rPr>
                    <w:rFonts w:ascii="Cambria Math" w:hAnsi="Cambria Math"/>
                    <w:lang w:eastAsia="en-CA"/>
                  </w:rPr>
                  <m:t>[k]</m:t>
                </m:r>
              </m:oMath>
            </m:oMathPara>
          </w:p>
        </w:tc>
        <w:tc>
          <w:tcPr>
            <w:tcW w:w="1345" w:type="dxa"/>
          </w:tcPr>
          <w:p w14:paraId="621B2394" w14:textId="7B8AB309" w:rsidR="002B1E1E" w:rsidRDefault="002B1E1E" w:rsidP="00964A3C">
            <w:pPr>
              <w:pStyle w:val="QuanserNormal"/>
              <w:jc w:val="center"/>
            </w:pPr>
            <w:r>
              <w:t>(</w:t>
            </w:r>
            <w:r>
              <w:t>4</w:t>
            </w:r>
            <w:r>
              <w:t>)</w:t>
            </w:r>
          </w:p>
        </w:tc>
      </w:tr>
    </w:tbl>
    <w:p w14:paraId="2983EA58" w14:textId="77777777" w:rsidR="002B1E1E" w:rsidRPr="002E40B9" w:rsidRDefault="002B1E1E" w:rsidP="00242321">
      <w:pPr>
        <w:pStyle w:val="QuanserNormal"/>
        <w:rPr>
          <w:lang w:eastAsia="en-CA"/>
        </w:rPr>
      </w:pPr>
    </w:p>
    <w:p w14:paraId="272A99C8" w14:textId="1B23EB9A" w:rsidR="009E7A65" w:rsidRDefault="00D67B8B" w:rsidP="00242321">
      <w:pPr>
        <w:pStyle w:val="QuanserNormal"/>
        <w:rPr>
          <w:lang w:eastAsia="en-CA"/>
        </w:rPr>
      </w:pPr>
      <w:r>
        <w:rPr>
          <w:lang w:eastAsia="en-CA"/>
        </w:rPr>
        <w:t xml:space="preserve">For the example provided: </w:t>
      </w:r>
    </w:p>
    <w:p w14:paraId="4C122094" w14:textId="10B05168" w:rsidR="00D67B8B" w:rsidRPr="00D67B8B" w:rsidRDefault="00135296" w:rsidP="00242321">
      <w:pPr>
        <w:pStyle w:val="QuanserNormal"/>
        <w:rPr>
          <w:rFonts w:eastAsiaTheme="minorEastAsia"/>
          <w:b/>
          <w:bCs/>
          <w:lang w:eastAsia="en-CA"/>
        </w:rPr>
      </w:pPr>
      <m:oMathPara>
        <m:oMath>
          <m:r>
            <m:rPr>
              <m:sty m:val="bi"/>
            </m:rPr>
            <w:rPr>
              <w:rFonts w:ascii="Cambria Math" w:hAnsi="Cambria Math"/>
              <w:lang w:eastAsia="en-CA"/>
            </w:rPr>
            <m:t>F=</m:t>
          </m:r>
          <m:d>
            <m:dPr>
              <m:begChr m:val="["/>
              <m:endChr m:val="]"/>
              <m:ctrlPr>
                <w:rPr>
                  <w:rFonts w:ascii="Cambria Math" w:hAnsi="Cambria Math"/>
                  <w:b/>
                  <w:bCs/>
                  <w:i/>
                  <w:lang w:eastAsia="en-CA"/>
                </w:rPr>
              </m:ctrlPr>
            </m:dPr>
            <m:e>
              <m:m>
                <m:mPr>
                  <m:mcs>
                    <m:mc>
                      <m:mcPr>
                        <m:count m:val="2"/>
                        <m:mcJc m:val="center"/>
                      </m:mcPr>
                    </m:mc>
                  </m:mcs>
                  <m:ctrlPr>
                    <w:rPr>
                      <w:rFonts w:ascii="Cambria Math" w:hAnsi="Cambria Math"/>
                      <w:i/>
                      <w:lang w:eastAsia="en-CA"/>
                    </w:rPr>
                  </m:ctrlPr>
                </m:mPr>
                <m:mr>
                  <m:e>
                    <m:r>
                      <w:rPr>
                        <w:rFonts w:ascii="Cambria Math" w:hAnsi="Cambria Math"/>
                        <w:lang w:eastAsia="en-CA"/>
                      </w:rPr>
                      <m:t>1</m:t>
                    </m:r>
                  </m:e>
                  <m:e>
                    <m:r>
                      <w:rPr>
                        <w:rFonts w:ascii="Cambria Math" w:hAnsi="Cambria Math"/>
                        <w:lang w:eastAsia="en-CA"/>
                      </w:rPr>
                      <m:t>1</m:t>
                    </m:r>
                  </m:e>
                </m:mr>
                <m:mr>
                  <m:e>
                    <m:r>
                      <w:rPr>
                        <w:rFonts w:ascii="Cambria Math" w:hAnsi="Cambria Math"/>
                        <w:lang w:eastAsia="en-CA"/>
                      </w:rPr>
                      <m:t>0</m:t>
                    </m:r>
                  </m:e>
                  <m:e>
                    <m:r>
                      <w:rPr>
                        <w:rFonts w:ascii="Cambria Math" w:hAnsi="Cambria Math"/>
                        <w:lang w:eastAsia="en-CA"/>
                      </w:rPr>
                      <m:t>1</m:t>
                    </m:r>
                  </m:e>
                </m:mr>
              </m:m>
            </m:e>
          </m:d>
        </m:oMath>
      </m:oMathPara>
    </w:p>
    <w:p w14:paraId="43D3FA3A" w14:textId="1709779E" w:rsidR="00C42FAC" w:rsidRPr="00C42FAC" w:rsidRDefault="00D67B8B" w:rsidP="00965CCA">
      <w:pPr>
        <w:pStyle w:val="QuanserNormal"/>
        <w:rPr>
          <w:rFonts w:eastAsiaTheme="minorEastAsia"/>
          <w:vertAlign w:val="subscript"/>
          <w:lang w:eastAsia="en-CA"/>
        </w:rPr>
      </w:pPr>
      <m:oMathPara>
        <m:oMath>
          <m:r>
            <m:rPr>
              <m:sty m:val="bi"/>
            </m:rPr>
            <w:rPr>
              <w:rFonts w:ascii="Cambria Math" w:eastAsiaTheme="minorEastAsia" w:hAnsi="Cambria Math"/>
              <w:vertAlign w:val="subscript"/>
              <w:lang w:eastAsia="en-CA"/>
            </w:rPr>
            <m:t>B=</m:t>
          </m:r>
          <m:d>
            <m:dPr>
              <m:begChr m:val="["/>
              <m:endChr m:val="]"/>
              <m:ctrlPr>
                <w:rPr>
                  <w:rFonts w:ascii="Cambria Math" w:eastAsiaTheme="minorEastAsia" w:hAnsi="Cambria Math"/>
                  <w:b/>
                  <w:bCs/>
                  <w:i/>
                  <w:vertAlign w:val="subscript"/>
                  <w:lang w:eastAsia="en-CA"/>
                </w:rPr>
              </m:ctrlPr>
            </m:dPr>
            <m:e>
              <m:m>
                <m:mPr>
                  <m:mcs>
                    <m:mc>
                      <m:mcPr>
                        <m:count m:val="1"/>
                        <m:mcJc m:val="center"/>
                      </m:mcPr>
                    </m:mc>
                  </m:mcs>
                  <m:ctrlPr>
                    <w:rPr>
                      <w:rFonts w:ascii="Cambria Math" w:eastAsiaTheme="minorEastAsia" w:hAnsi="Cambria Math"/>
                      <w:i/>
                      <w:vertAlign w:val="subscript"/>
                      <w:lang w:eastAsia="en-CA"/>
                    </w:rPr>
                  </m:ctrlPr>
                </m:mPr>
                <m:mr>
                  <m:e>
                    <m:r>
                      <w:rPr>
                        <w:rFonts w:ascii="Cambria Math" w:eastAsiaTheme="minorEastAsia" w:hAnsi="Cambria Math"/>
                        <w:vertAlign w:val="subscript"/>
                        <w:lang w:eastAsia="en-CA"/>
                      </w:rPr>
                      <m:t>-0.5</m:t>
                    </m:r>
                  </m:e>
                </m:mr>
                <m:mr>
                  <m:e>
                    <m:r>
                      <w:rPr>
                        <w:rFonts w:ascii="Cambria Math" w:eastAsiaTheme="minorEastAsia" w:hAnsi="Cambria Math"/>
                        <w:vertAlign w:val="subscript"/>
                        <w:lang w:eastAsia="en-CA"/>
                      </w:rPr>
                      <m:t>-1</m:t>
                    </m:r>
                  </m:e>
                </m:mr>
              </m:m>
            </m:e>
          </m:d>
          <m:r>
            <w:rPr>
              <w:rFonts w:ascii="Cambria Math" w:eastAsiaTheme="minorEastAsia" w:hAnsi="Cambria Math"/>
              <w:vertAlign w:val="subscript"/>
              <w:lang w:eastAsia="en-CA"/>
            </w:rPr>
            <m:t>g</m:t>
          </m:r>
        </m:oMath>
      </m:oMathPara>
    </w:p>
    <w:p w14:paraId="0AADA7C2" w14:textId="499C275E" w:rsidR="00C42FAC" w:rsidRDefault="00C42FAC" w:rsidP="00965CCA">
      <w:pPr>
        <w:pStyle w:val="QuanserNormal"/>
        <w:rPr>
          <w:lang w:eastAsia="en-CA"/>
        </w:rPr>
      </w:pPr>
      <w:r>
        <w:rPr>
          <w:lang w:eastAsia="en-CA"/>
        </w:rPr>
        <w:t xml:space="preserve">The sensor used in our system can only measure height, not the speed at which the object falls therefore the measurement model becomes: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833EE0" w14:paraId="720F13D9" w14:textId="77777777" w:rsidTr="000B6EC4">
        <w:trPr>
          <w:trHeight w:val="533"/>
        </w:trPr>
        <w:tc>
          <w:tcPr>
            <w:tcW w:w="8005" w:type="dxa"/>
            <w:vAlign w:val="center"/>
          </w:tcPr>
          <w:p w14:paraId="207C51DA" w14:textId="3159007B" w:rsidR="00833EE0" w:rsidRPr="00833EE0" w:rsidRDefault="00833EE0" w:rsidP="00833EE0">
            <w:pPr>
              <w:pStyle w:val="QuanserNormal"/>
              <w:rPr>
                <w:rFonts w:eastAsiaTheme="minorEastAsia"/>
                <w:b/>
                <w:bCs/>
                <w:lang w:eastAsia="en-CA"/>
              </w:rPr>
            </w:pPr>
            <m:oMathPara>
              <m:oMath>
                <m:r>
                  <m:rPr>
                    <m:sty m:val="bi"/>
                  </m:rPr>
                  <w:rPr>
                    <w:rFonts w:ascii="Cambria Math" w:hAnsi="Cambria Math"/>
                    <w:lang w:eastAsia="en-CA"/>
                  </w:rPr>
                  <m:t>Z</m:t>
                </m:r>
                <m:d>
                  <m:dPr>
                    <m:begChr m:val="["/>
                    <m:endChr m:val="]"/>
                    <m:ctrlPr>
                      <w:rPr>
                        <w:rFonts w:ascii="Cambria Math" w:hAnsi="Cambria Math"/>
                        <w:i/>
                        <w:lang w:eastAsia="en-CA"/>
                      </w:rPr>
                    </m:ctrlPr>
                  </m:dPr>
                  <m:e>
                    <m:r>
                      <w:rPr>
                        <w:rFonts w:ascii="Cambria Math" w:hAnsi="Cambria Math"/>
                        <w:lang w:eastAsia="en-CA"/>
                      </w:rPr>
                      <m:t>k+1</m:t>
                    </m:r>
                  </m:e>
                </m:d>
                <m:r>
                  <w:rPr>
                    <w:rFonts w:ascii="Cambria Math" w:hAnsi="Cambria Math"/>
                    <w:lang w:eastAsia="en-CA"/>
                  </w:rPr>
                  <m:t>=</m:t>
                </m:r>
                <m:r>
                  <m:rPr>
                    <m:sty m:val="bi"/>
                  </m:rPr>
                  <w:rPr>
                    <w:rFonts w:ascii="Cambria Math" w:hAnsi="Cambria Math"/>
                    <w:lang w:eastAsia="en-CA"/>
                  </w:rPr>
                  <m:t>HX[</m:t>
                </m:r>
                <m:r>
                  <w:rPr>
                    <w:rFonts w:ascii="Cambria Math" w:hAnsi="Cambria Math"/>
                    <w:lang w:eastAsia="en-CA"/>
                  </w:rPr>
                  <m:t>k</m:t>
                </m:r>
                <m:r>
                  <m:rPr>
                    <m:sty m:val="bi"/>
                  </m:rPr>
                  <w:rPr>
                    <w:rFonts w:ascii="Cambria Math" w:hAnsi="Cambria Math"/>
                    <w:lang w:eastAsia="en-CA"/>
                  </w:rPr>
                  <m:t>]</m:t>
                </m:r>
              </m:oMath>
            </m:oMathPara>
          </w:p>
        </w:tc>
        <w:tc>
          <w:tcPr>
            <w:tcW w:w="1345" w:type="dxa"/>
          </w:tcPr>
          <w:p w14:paraId="5C5CE020" w14:textId="0B600D44" w:rsidR="00833EE0" w:rsidRDefault="00833EE0" w:rsidP="00964A3C">
            <w:pPr>
              <w:pStyle w:val="QuanserNormal"/>
              <w:jc w:val="center"/>
            </w:pPr>
            <w:r>
              <w:t>(</w:t>
            </w:r>
            <w:r>
              <w:t>5</w:t>
            </w:r>
            <w:r>
              <w:t>)</w:t>
            </w:r>
          </w:p>
        </w:tc>
      </w:tr>
    </w:tbl>
    <w:p w14:paraId="6EEA73CE" w14:textId="545358DA" w:rsidR="00BF3E91" w:rsidRDefault="00BF3E91" w:rsidP="00965CCA">
      <w:pPr>
        <w:pStyle w:val="QuanserNormal"/>
        <w:rPr>
          <w:rFonts w:eastAsiaTheme="minorEastAsia"/>
          <w:lang w:eastAsia="en-CA"/>
        </w:rPr>
      </w:pPr>
      <w:r>
        <w:rPr>
          <w:rFonts w:eastAsiaTheme="minorEastAsia"/>
          <w:lang w:eastAsia="en-CA"/>
        </w:rPr>
        <w:t>Where:</w:t>
      </w:r>
    </w:p>
    <w:p w14:paraId="1C848D99" w14:textId="3E825F29" w:rsidR="00BF3E91" w:rsidRPr="00BF3E91" w:rsidRDefault="00C410D0" w:rsidP="00965CCA">
      <w:pPr>
        <w:pStyle w:val="QuanserNormal"/>
        <w:rPr>
          <w:b/>
          <w:bCs/>
          <w:lang w:eastAsia="en-CA"/>
        </w:rPr>
      </w:pPr>
      <m:oMathPara>
        <m:oMath>
          <m:r>
            <m:rPr>
              <m:sty m:val="bi"/>
            </m:rPr>
            <w:rPr>
              <w:rFonts w:ascii="Cambria Math" w:hAnsi="Cambria Math"/>
              <w:lang w:eastAsia="en-CA"/>
            </w:rPr>
            <m:t>H</m:t>
          </m:r>
          <m:r>
            <m:rPr>
              <m:sty m:val="bi"/>
            </m:rPr>
            <w:rPr>
              <w:rFonts w:ascii="Cambria Math" w:eastAsiaTheme="minorEastAsia" w:hAnsi="Cambria Math"/>
              <w:lang w:eastAsia="en-CA"/>
            </w:rPr>
            <m:t>=</m:t>
          </m:r>
          <m:d>
            <m:dPr>
              <m:begChr m:val="["/>
              <m:endChr m:val="]"/>
              <m:ctrlPr>
                <w:rPr>
                  <w:rFonts w:ascii="Cambria Math" w:eastAsiaTheme="minorEastAsia" w:hAnsi="Cambria Math"/>
                  <w:b/>
                  <w:bCs/>
                  <w:i/>
                  <w:lang w:eastAsia="en-CA"/>
                </w:rPr>
              </m:ctrlPr>
            </m:dPr>
            <m:e>
              <m:m>
                <m:mPr>
                  <m:mcs>
                    <m:mc>
                      <m:mcPr>
                        <m:count m:val="2"/>
                        <m:mcJc m:val="center"/>
                      </m:mcPr>
                    </m:mc>
                  </m:mcs>
                  <m:ctrlPr>
                    <w:rPr>
                      <w:rFonts w:ascii="Cambria Math" w:eastAsiaTheme="minorEastAsia" w:hAnsi="Cambria Math"/>
                      <w:i/>
                      <w:lang w:eastAsia="en-CA"/>
                    </w:rPr>
                  </m:ctrlPr>
                </m:mPr>
                <m:mr>
                  <m:e>
                    <m:r>
                      <w:rPr>
                        <w:rFonts w:ascii="Cambria Math" w:eastAsiaTheme="minorEastAsia" w:hAnsi="Cambria Math"/>
                        <w:lang w:eastAsia="en-CA"/>
                      </w:rPr>
                      <m:t>1</m:t>
                    </m:r>
                  </m:e>
                  <m:e>
                    <m:r>
                      <w:rPr>
                        <w:rFonts w:ascii="Cambria Math" w:eastAsiaTheme="minorEastAsia" w:hAnsi="Cambria Math"/>
                        <w:lang w:eastAsia="en-CA"/>
                      </w:rPr>
                      <m:t>0</m:t>
                    </m:r>
                  </m:e>
                </m:mr>
                <m:mr>
                  <m:e>
                    <m:r>
                      <w:rPr>
                        <w:rFonts w:ascii="Cambria Math" w:eastAsiaTheme="minorEastAsia" w:hAnsi="Cambria Math"/>
                        <w:lang w:eastAsia="en-CA"/>
                      </w:rPr>
                      <m:t>0</m:t>
                    </m:r>
                  </m:e>
                  <m:e>
                    <m:r>
                      <w:rPr>
                        <w:rFonts w:ascii="Cambria Math" w:eastAsiaTheme="minorEastAsia" w:hAnsi="Cambria Math"/>
                        <w:lang w:eastAsia="en-CA"/>
                      </w:rPr>
                      <m:t>0</m:t>
                    </m:r>
                  </m:e>
                </m:mr>
              </m:m>
            </m:e>
          </m:d>
        </m:oMath>
      </m:oMathPara>
    </w:p>
    <w:p w14:paraId="6A2F031E" w14:textId="66650A2D" w:rsidR="00DE22EC" w:rsidRPr="007733F3" w:rsidRDefault="002811D6" w:rsidP="007733F3">
      <w:pPr>
        <w:pStyle w:val="QuanserNormal"/>
        <w:rPr>
          <w:lang w:eastAsia="en-CA"/>
        </w:rPr>
      </w:pPr>
      <w:r>
        <w:rPr>
          <w:lang w:eastAsia="en-CA"/>
        </w:rPr>
        <w:t xml:space="preserve">Within any system there will be </w:t>
      </w:r>
      <w:r w:rsidR="00F966C4">
        <w:rPr>
          <w:lang w:eastAsia="en-CA"/>
        </w:rPr>
        <w:t>uncertaint</w:t>
      </w:r>
      <w:r w:rsidR="00F57270">
        <w:rPr>
          <w:lang w:eastAsia="en-CA"/>
        </w:rPr>
        <w:t>y</w:t>
      </w:r>
      <w:r w:rsidR="00F966C4">
        <w:rPr>
          <w:lang w:eastAsia="en-CA"/>
        </w:rPr>
        <w:t>. This can manifest as sensor noise or uncertainty in the motion model of the system</w:t>
      </w:r>
      <w:r>
        <w:rPr>
          <w:lang w:eastAsia="en-CA"/>
        </w:rPr>
        <w:t xml:space="preserve">. For a Kalman Filter to work it is assumed the </w:t>
      </w:r>
      <w:r w:rsidR="00F966C4">
        <w:rPr>
          <w:lang w:eastAsia="en-CA"/>
        </w:rPr>
        <w:t xml:space="preserve">uncertainty </w:t>
      </w:r>
      <w:r w:rsidR="0052157A">
        <w:rPr>
          <w:lang w:eastAsia="en-CA"/>
        </w:rPr>
        <w:t xml:space="preserve">is </w:t>
      </w:r>
      <w:proofErr w:type="spellStart"/>
      <w:r w:rsidR="0052157A">
        <w:rPr>
          <w:lang w:eastAsia="en-CA"/>
        </w:rPr>
        <w:t>Gaussean</w:t>
      </w:r>
      <w:proofErr w:type="spellEnd"/>
      <w:r w:rsidR="0052157A">
        <w:rPr>
          <w:lang w:eastAsia="en-CA"/>
        </w:rPr>
        <w:t xml:space="preserve"> and zero mean</w:t>
      </w:r>
      <w:r w:rsidR="00E36525">
        <w:rPr>
          <w:lang w:eastAsia="en-CA"/>
        </w:rPr>
        <w:t>.</w:t>
      </w:r>
      <w:r w:rsidR="0012586C">
        <w:rPr>
          <w:lang w:eastAsia="en-CA"/>
        </w:rPr>
        <w:t xml:space="preserve"> </w:t>
      </w:r>
      <w:r w:rsidR="00FE243A">
        <w:rPr>
          <w:lang w:eastAsia="en-CA"/>
        </w:rPr>
        <w:t xml:space="preserve">The process of combining the motion and measurement model is done in the following sequence of steps: </w:t>
      </w:r>
    </w:p>
    <w:p w14:paraId="71EC1863" w14:textId="5F4EB97E" w:rsidR="00DE2A6D" w:rsidRPr="00103CED" w:rsidRDefault="00103CED" w:rsidP="00965CCA">
      <w:pPr>
        <w:pStyle w:val="QuanserNormal"/>
        <w:rPr>
          <w:b/>
          <w:bCs/>
          <w:lang w:eastAsia="en-CA"/>
        </w:rPr>
      </w:pPr>
      <w:r w:rsidRPr="00103CED">
        <w:rPr>
          <w:b/>
          <w:bCs/>
          <w:lang w:eastAsia="en-CA"/>
        </w:rPr>
        <w:t>Prediction:</w:t>
      </w:r>
    </w:p>
    <w:p w14:paraId="71E93EBD" w14:textId="0C843D79" w:rsidR="00103CED" w:rsidRDefault="00AF3ADC" w:rsidP="00965CCA">
      <w:pPr>
        <w:pStyle w:val="QuanserNormal"/>
        <w:rPr>
          <w:lang w:eastAsia="en-CA"/>
        </w:rPr>
      </w:pPr>
      <w:r>
        <w:rPr>
          <w:lang w:eastAsia="en-CA"/>
        </w:rPr>
        <w:t xml:space="preserve">This step </w:t>
      </w:r>
      <w:proofErr w:type="gramStart"/>
      <w:r>
        <w:rPr>
          <w:lang w:eastAsia="en-CA"/>
        </w:rPr>
        <w:t>takes into account</w:t>
      </w:r>
      <w:proofErr w:type="gramEnd"/>
      <w:r>
        <w:rPr>
          <w:lang w:eastAsia="en-CA"/>
        </w:rPr>
        <w:t xml:space="preserve"> the prior information about the system and based on the motion model generates a prediction of what the states should be given a command input. The prediction </w:t>
      </w:r>
      <w:r w:rsidR="00DE22EC">
        <w:rPr>
          <w:lang w:eastAsia="en-CA"/>
        </w:rPr>
        <w:t>steps</w:t>
      </w:r>
      <w:r>
        <w:rPr>
          <w:lang w:eastAsia="en-CA"/>
        </w:rPr>
        <w:t xml:space="preserve"> also </w:t>
      </w:r>
      <w:proofErr w:type="gramStart"/>
      <w:r w:rsidR="007A57FA">
        <w:rPr>
          <w:lang w:eastAsia="en-CA"/>
        </w:rPr>
        <w:t>predicts</w:t>
      </w:r>
      <w:proofErr w:type="gramEnd"/>
      <w:r w:rsidR="007A57FA">
        <w:rPr>
          <w:lang w:eastAsia="en-CA"/>
        </w:rPr>
        <w:t xml:space="preserve"> how the covariance matrix evolves for the next time step based on the system uncertainty and the motion model. </w:t>
      </w:r>
    </w:p>
    <w:p w14:paraId="01F61925" w14:textId="77777777" w:rsidR="00D210CE" w:rsidRDefault="00D210CE">
      <w:pPr>
        <w:rPr>
          <w:rFonts w:ascii="Raleway" w:hAnsi="Raleway"/>
          <w:color w:val="2B2B2B"/>
          <w:lang w:eastAsia="en-CA"/>
        </w:rPr>
      </w:pPr>
      <w:r>
        <w:rPr>
          <w:lang w:eastAsia="en-CA"/>
        </w:rPr>
        <w:br w:type="page"/>
      </w:r>
    </w:p>
    <w:p w14:paraId="54C4CC1F" w14:textId="0D4DEFD3" w:rsidR="00121915" w:rsidRDefault="007E4EB1" w:rsidP="00965CCA">
      <w:pPr>
        <w:pStyle w:val="QuanserNormal"/>
        <w:rPr>
          <w:lang w:eastAsia="en-CA"/>
        </w:rPr>
      </w:pPr>
      <w:r>
        <w:rPr>
          <w:lang w:eastAsia="en-CA"/>
        </w:rPr>
        <w:lastRenderedPageBreak/>
        <w:t>State prediction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D210CE" w14:paraId="437EB3CE" w14:textId="77777777" w:rsidTr="00964A3C">
        <w:trPr>
          <w:trHeight w:val="533"/>
        </w:trPr>
        <w:tc>
          <w:tcPr>
            <w:tcW w:w="8005" w:type="dxa"/>
            <w:vAlign w:val="center"/>
          </w:tcPr>
          <w:p w14:paraId="592F495A" w14:textId="5B2F7A91" w:rsidR="00D210CE" w:rsidRPr="00D210CE" w:rsidRDefault="00D210CE" w:rsidP="00964A3C">
            <w:pPr>
              <w:pStyle w:val="QuanserNormal"/>
              <w:rPr>
                <w:b/>
                <w:bCs/>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F</m:t>
                    </m:r>
                  </m:e>
                  <m:sub>
                    <m:r>
                      <m:rPr>
                        <m:sty m:val="bi"/>
                      </m:rPr>
                      <w:rPr>
                        <w:rFonts w:ascii="Cambria Math" w:hAnsi="Cambria Math"/>
                        <w:lang w:eastAsia="en-CA"/>
                      </w:rPr>
                      <m:t>k</m:t>
                    </m:r>
                  </m:sub>
                </m:sSub>
                <m:sSub>
                  <m:sSubPr>
                    <m:ctrlPr>
                      <w:rPr>
                        <w:rFonts w:ascii="Cambria Math" w:hAnsi="Cambria Math"/>
                        <w:b/>
                        <w:bCs/>
                        <w:i/>
                        <w:lang w:eastAsia="en-CA"/>
                      </w:rPr>
                    </m:ctrlPr>
                  </m:sSubPr>
                  <m:e>
                    <m:r>
                      <m:rPr>
                        <m:sty m:val="bi"/>
                      </m:rPr>
                      <w:rPr>
                        <w:rFonts w:ascii="Cambria Math" w:hAnsi="Cambria Math"/>
                        <w:lang w:eastAsia="en-CA"/>
                      </w:rPr>
                      <m:t>X</m:t>
                    </m:r>
                  </m:e>
                  <m:sub>
                    <m:r>
                      <m:rPr>
                        <m:sty m:val="bi"/>
                      </m:rPr>
                      <w:rPr>
                        <w:rFonts w:ascii="Cambria Math" w:hAnsi="Cambria Math"/>
                        <w:lang w:eastAsia="en-CA"/>
                      </w:rPr>
                      <m:t>k-1|k-1</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B</m:t>
                    </m:r>
                  </m:e>
                  <m:sub>
                    <m:r>
                      <m:rPr>
                        <m:sty m:val="bi"/>
                      </m:rPr>
                      <w:rPr>
                        <w:rFonts w:ascii="Cambria Math" w:hAnsi="Cambria Math"/>
                        <w:lang w:eastAsia="en-CA"/>
                      </w:rPr>
                      <m:t>k</m:t>
                    </m:r>
                  </m:sub>
                </m:sSub>
                <m:sSub>
                  <m:sSubPr>
                    <m:ctrlPr>
                      <w:rPr>
                        <w:rFonts w:ascii="Cambria Math" w:hAnsi="Cambria Math"/>
                        <w:b/>
                        <w:bCs/>
                        <w:i/>
                        <w:lang w:eastAsia="en-CA"/>
                      </w:rPr>
                    </m:ctrlPr>
                  </m:sSubPr>
                  <m:e>
                    <m:r>
                      <m:rPr>
                        <m:sty m:val="bi"/>
                      </m:rPr>
                      <w:rPr>
                        <w:rFonts w:ascii="Cambria Math" w:hAnsi="Cambria Math"/>
                        <w:lang w:eastAsia="en-CA"/>
                      </w:rPr>
                      <m:t>u</m:t>
                    </m:r>
                  </m:e>
                  <m:sub>
                    <m:r>
                      <m:rPr>
                        <m:sty m:val="bi"/>
                      </m:rPr>
                      <w:rPr>
                        <w:rFonts w:ascii="Cambria Math" w:hAnsi="Cambria Math"/>
                        <w:lang w:eastAsia="en-CA"/>
                      </w:rPr>
                      <m:t>k</m:t>
                    </m:r>
                  </m:sub>
                </m:sSub>
              </m:oMath>
            </m:oMathPara>
          </w:p>
        </w:tc>
        <w:tc>
          <w:tcPr>
            <w:tcW w:w="1345" w:type="dxa"/>
          </w:tcPr>
          <w:p w14:paraId="061DE249" w14:textId="25CE7CD7" w:rsidR="00D210CE" w:rsidRDefault="00D210CE" w:rsidP="00964A3C">
            <w:pPr>
              <w:pStyle w:val="QuanserNormal"/>
              <w:jc w:val="center"/>
            </w:pPr>
            <w:r>
              <w:t>(</w:t>
            </w:r>
            <w:r w:rsidR="0030478B">
              <w:t>6</w:t>
            </w:r>
            <w:r>
              <w:t>)</w:t>
            </w:r>
          </w:p>
        </w:tc>
      </w:tr>
    </w:tbl>
    <w:p w14:paraId="3521BE56" w14:textId="2A8A063F" w:rsidR="00AF3ADC" w:rsidRDefault="007E4EB1" w:rsidP="00965CCA">
      <w:pPr>
        <w:pStyle w:val="QuanserNormal"/>
        <w:rPr>
          <w:lang w:eastAsia="en-CA"/>
        </w:rPr>
      </w:pPr>
      <w:r>
        <w:rPr>
          <w:lang w:eastAsia="en-CA"/>
        </w:rPr>
        <w:t xml:space="preserve">Covariance prediction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402B73" w14:paraId="29F879C3" w14:textId="77777777" w:rsidTr="00964A3C">
        <w:trPr>
          <w:trHeight w:val="533"/>
        </w:trPr>
        <w:tc>
          <w:tcPr>
            <w:tcW w:w="8005" w:type="dxa"/>
            <w:vAlign w:val="center"/>
          </w:tcPr>
          <w:p w14:paraId="02DD24DE" w14:textId="2FFB435D" w:rsidR="00402B73" w:rsidRPr="00402B73" w:rsidRDefault="00402B73" w:rsidP="00964A3C">
            <w:pPr>
              <w:pStyle w:val="QuanserNormal"/>
              <w:rPr>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r>
                  <m:rPr>
                    <m:sty m:val="bi"/>
                  </m:rPr>
                  <w:rPr>
                    <w:rFonts w:ascii="Cambria Math" w:eastAsiaTheme="minorEastAsia"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F</m:t>
                    </m:r>
                  </m:e>
                  <m:sub>
                    <m:r>
                      <m:rPr>
                        <m:sty m:val="bi"/>
                      </m:rPr>
                      <w:rPr>
                        <w:rFonts w:ascii="Cambria Math" w:hAnsi="Cambria Math"/>
                        <w:lang w:eastAsia="en-CA"/>
                      </w:rPr>
                      <m:t>k</m:t>
                    </m:r>
                  </m:sub>
                </m:sSub>
                <m:sSub>
                  <m:sSubPr>
                    <m:ctrlPr>
                      <w:rPr>
                        <w:rFonts w:ascii="Cambria Math" w:hAnsi="Cambria Math"/>
                        <w:b/>
                        <w:bCs/>
                        <w:i/>
                        <w:lang w:eastAsia="en-CA"/>
                      </w:rPr>
                    </m:ctrlPr>
                  </m:sSubPr>
                  <m:e>
                    <m:r>
                      <m:rPr>
                        <m:sty m:val="bi"/>
                      </m:rPr>
                      <w:rPr>
                        <w:rFonts w:ascii="Cambria Math" w:hAnsi="Cambria Math"/>
                        <w:lang w:eastAsia="en-CA"/>
                      </w:rPr>
                      <m:t>P</m:t>
                    </m:r>
                  </m:e>
                  <m:sub>
                    <m:r>
                      <m:rPr>
                        <m:sty m:val="bi"/>
                      </m:rPr>
                      <w:rPr>
                        <w:rFonts w:ascii="Cambria Math" w:hAnsi="Cambria Math"/>
                        <w:lang w:eastAsia="en-CA"/>
                      </w:rPr>
                      <m:t>k-1|k-1</m:t>
                    </m:r>
                  </m:sub>
                </m:sSub>
                <m:sSubSup>
                  <m:sSubSupPr>
                    <m:ctrlPr>
                      <w:rPr>
                        <w:rFonts w:ascii="Cambria Math" w:hAnsi="Cambria Math"/>
                        <w:b/>
                        <w:bCs/>
                        <w:i/>
                        <w:lang w:eastAsia="en-CA"/>
                      </w:rPr>
                    </m:ctrlPr>
                  </m:sSubSupPr>
                  <m:e>
                    <m:r>
                      <m:rPr>
                        <m:sty m:val="bi"/>
                      </m:rPr>
                      <w:rPr>
                        <w:rFonts w:ascii="Cambria Math" w:hAnsi="Cambria Math"/>
                        <w:lang w:eastAsia="en-CA"/>
                      </w:rPr>
                      <m:t>F</m:t>
                    </m:r>
                  </m:e>
                  <m:sub>
                    <m:r>
                      <m:rPr>
                        <m:sty m:val="bi"/>
                      </m:rPr>
                      <w:rPr>
                        <w:rFonts w:ascii="Cambria Math" w:hAnsi="Cambria Math"/>
                        <w:lang w:eastAsia="en-CA"/>
                      </w:rPr>
                      <m:t>k</m:t>
                    </m:r>
                  </m:sub>
                  <m:sup>
                    <m:r>
                      <m:rPr>
                        <m:sty m:val="bi"/>
                      </m:rPr>
                      <w:rPr>
                        <w:rFonts w:ascii="Cambria Math" w:hAnsi="Cambria Math"/>
                        <w:lang w:eastAsia="en-CA"/>
                      </w:rPr>
                      <m:t>T</m:t>
                    </m:r>
                  </m:sup>
                </m:sSubSup>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Q</m:t>
                    </m:r>
                  </m:e>
                  <m:sub>
                    <m:r>
                      <m:rPr>
                        <m:sty m:val="bi"/>
                      </m:rPr>
                      <w:rPr>
                        <w:rFonts w:ascii="Cambria Math" w:hAnsi="Cambria Math"/>
                        <w:lang w:eastAsia="en-CA"/>
                      </w:rPr>
                      <m:t>k</m:t>
                    </m:r>
                  </m:sub>
                </m:sSub>
              </m:oMath>
            </m:oMathPara>
          </w:p>
        </w:tc>
        <w:tc>
          <w:tcPr>
            <w:tcW w:w="1345" w:type="dxa"/>
          </w:tcPr>
          <w:p w14:paraId="78DBF950" w14:textId="4E856CD0" w:rsidR="00402B73" w:rsidRDefault="00402B73" w:rsidP="00964A3C">
            <w:pPr>
              <w:pStyle w:val="QuanserNormal"/>
              <w:jc w:val="center"/>
            </w:pPr>
            <w:r>
              <w:t>(</w:t>
            </w:r>
            <w:r w:rsidR="0030478B">
              <w:t>7</w:t>
            </w:r>
            <w:r>
              <w:t>)</w:t>
            </w:r>
          </w:p>
        </w:tc>
      </w:tr>
    </w:tbl>
    <w:p w14:paraId="2747794C" w14:textId="689481C5" w:rsidR="00AF3ADC" w:rsidRDefault="00C428B0" w:rsidP="00965CCA">
      <w:pPr>
        <w:pStyle w:val="QuanserNormal"/>
        <w:rPr>
          <w:rFonts w:eastAsiaTheme="minorEastAsia"/>
          <w:lang w:eastAsia="en-CA"/>
        </w:rPr>
      </w:pPr>
      <w:r>
        <w:rPr>
          <w:lang w:eastAsia="en-CA"/>
        </w:rPr>
        <w:t xml:space="preserve">Where term </w:t>
      </w:r>
      <m:oMath>
        <m:sSub>
          <m:sSubPr>
            <m:ctrlPr>
              <w:rPr>
                <w:rFonts w:ascii="Cambria Math" w:hAnsi="Cambria Math"/>
                <w:b/>
                <w:bCs/>
                <w:i/>
                <w:lang w:eastAsia="en-CA"/>
              </w:rPr>
            </m:ctrlPr>
          </m:sSubPr>
          <m:e>
            <m:r>
              <m:rPr>
                <m:sty m:val="bi"/>
              </m:rPr>
              <w:rPr>
                <w:rFonts w:ascii="Cambria Math" w:hAnsi="Cambria Math"/>
                <w:lang w:eastAsia="en-CA"/>
              </w:rPr>
              <m:t>Q</m:t>
            </m:r>
          </m:e>
          <m:sub>
            <m:r>
              <m:rPr>
                <m:sty m:val="bi"/>
              </m:rPr>
              <w:rPr>
                <w:rFonts w:ascii="Cambria Math" w:hAnsi="Cambria Math"/>
                <w:lang w:eastAsia="en-CA"/>
              </w:rPr>
              <m:t>k</m:t>
            </m:r>
          </m:sub>
        </m:sSub>
      </m:oMath>
      <w:r w:rsidRPr="009A1EB1">
        <w:rPr>
          <w:rFonts w:eastAsiaTheme="minorEastAsia"/>
          <w:b/>
          <w:bCs/>
          <w:lang w:eastAsia="en-CA"/>
        </w:rPr>
        <w:t xml:space="preserve"> </w:t>
      </w:r>
      <w:r>
        <w:rPr>
          <w:rFonts w:eastAsiaTheme="minorEastAsia"/>
          <w:lang w:eastAsia="en-CA"/>
        </w:rPr>
        <w:t>represents the uncertainty in the motion model</w:t>
      </w:r>
      <w:r w:rsidR="001A624F">
        <w:rPr>
          <w:rFonts w:eastAsiaTheme="minorEastAsia"/>
          <w:lang w:eastAsia="en-CA"/>
        </w:rPr>
        <w:t xml:space="preserve">. </w:t>
      </w:r>
    </w:p>
    <w:p w14:paraId="7B809C0E" w14:textId="529E48DF" w:rsidR="001A624F" w:rsidRDefault="001A624F" w:rsidP="00965CCA">
      <w:pPr>
        <w:pStyle w:val="QuanserNormal"/>
        <w:rPr>
          <w:rFonts w:eastAsiaTheme="minorEastAsia"/>
          <w:lang w:eastAsia="en-CA"/>
        </w:rPr>
      </w:pPr>
      <w:r>
        <w:rPr>
          <w:rFonts w:eastAsiaTheme="minorEastAsia"/>
          <w:lang w:eastAsia="en-CA"/>
        </w:rPr>
        <w:t xml:space="preserve">Once a new sensor measurement is received the Kalman Filter can now enter the </w:t>
      </w:r>
      <w:r w:rsidRPr="009802E9">
        <w:rPr>
          <w:rFonts w:eastAsiaTheme="minorEastAsia"/>
          <w:b/>
          <w:bCs/>
          <w:lang w:eastAsia="en-CA"/>
        </w:rPr>
        <w:t>Update</w:t>
      </w:r>
      <w:r>
        <w:rPr>
          <w:rFonts w:eastAsiaTheme="minorEastAsia"/>
          <w:lang w:eastAsia="en-CA"/>
        </w:rPr>
        <w:t xml:space="preserve"> portion of the algorithm.</w:t>
      </w:r>
    </w:p>
    <w:p w14:paraId="0386C8B4" w14:textId="2A5DE9FC" w:rsidR="003F13DF" w:rsidRDefault="003F13DF" w:rsidP="00965CCA">
      <w:pPr>
        <w:pStyle w:val="QuanserNormal"/>
        <w:rPr>
          <w:rFonts w:eastAsiaTheme="minorEastAsia"/>
          <w:b/>
          <w:bCs/>
          <w:lang w:eastAsia="en-CA"/>
        </w:rPr>
      </w:pPr>
      <w:r w:rsidRPr="003F13DF">
        <w:rPr>
          <w:rFonts w:eastAsiaTheme="minorEastAsia"/>
          <w:b/>
          <w:bCs/>
          <w:lang w:eastAsia="en-CA"/>
        </w:rPr>
        <w:t>Update:</w:t>
      </w:r>
    </w:p>
    <w:p w14:paraId="081056EC" w14:textId="75E3629D" w:rsidR="00C03455" w:rsidRPr="003755ED" w:rsidRDefault="003755ED" w:rsidP="00965CCA">
      <w:pPr>
        <w:pStyle w:val="QuanserNormal"/>
        <w:rPr>
          <w:rFonts w:eastAsiaTheme="minorEastAsia"/>
          <w:lang w:eastAsia="en-CA"/>
        </w:rPr>
      </w:pPr>
      <w:r>
        <w:rPr>
          <w:rFonts w:eastAsiaTheme="minorEastAsia"/>
          <w:lang w:eastAsia="en-CA"/>
        </w:rPr>
        <w:t xml:space="preserve">The objective of </w:t>
      </w:r>
      <w:r w:rsidR="002A333D">
        <w:rPr>
          <w:rFonts w:eastAsiaTheme="minorEastAsia"/>
          <w:lang w:eastAsia="en-CA"/>
        </w:rPr>
        <w:t xml:space="preserve">this </w:t>
      </w:r>
      <w:r w:rsidR="00B93F61">
        <w:rPr>
          <w:rFonts w:eastAsiaTheme="minorEastAsia"/>
          <w:lang w:eastAsia="en-CA"/>
        </w:rPr>
        <w:t xml:space="preserve">step </w:t>
      </w:r>
      <w:r w:rsidR="00E816F0">
        <w:rPr>
          <w:rFonts w:eastAsiaTheme="minorEastAsia"/>
          <w:lang w:eastAsia="en-CA"/>
        </w:rPr>
        <w:t xml:space="preserve">is </w:t>
      </w:r>
      <w:r>
        <w:rPr>
          <w:rFonts w:eastAsiaTheme="minorEastAsia"/>
          <w:lang w:eastAsia="en-CA"/>
        </w:rPr>
        <w:t xml:space="preserve">to </w:t>
      </w:r>
      <w:r w:rsidR="00E816F0">
        <w:rPr>
          <w:rFonts w:eastAsiaTheme="minorEastAsia"/>
          <w:lang w:eastAsia="en-CA"/>
        </w:rPr>
        <w:t xml:space="preserve">calculate what the state estimate would be at the current timestep given </w:t>
      </w:r>
      <w:r>
        <w:rPr>
          <w:rFonts w:eastAsiaTheme="minorEastAsia"/>
          <w:lang w:eastAsia="en-CA"/>
        </w:rPr>
        <w:t xml:space="preserve">the </w:t>
      </w:r>
      <w:r w:rsidR="00163037">
        <w:rPr>
          <w:rFonts w:eastAsiaTheme="minorEastAsia"/>
          <w:lang w:eastAsia="en-CA"/>
        </w:rPr>
        <w:t xml:space="preserve">predicted </w:t>
      </w:r>
      <w:r>
        <w:rPr>
          <w:rFonts w:eastAsiaTheme="minorEastAsia"/>
          <w:lang w:eastAsia="en-CA"/>
        </w:rPr>
        <w:t xml:space="preserve">covariance </w:t>
      </w:r>
      <w:proofErr w:type="gramStart"/>
      <w:r>
        <w:rPr>
          <w:rFonts w:eastAsiaTheme="minorEastAsia"/>
          <w:lang w:eastAsia="en-CA"/>
        </w:rPr>
        <w:t>matrix ,</w:t>
      </w:r>
      <w:proofErr w:type="gramEnd"/>
      <w:r>
        <w:rPr>
          <w:rFonts w:eastAsiaTheme="minorEastAsia"/>
          <w:lang w:eastAsia="en-CA"/>
        </w:rPr>
        <w:t xml:space="preserve"> observation</w:t>
      </w:r>
      <w:r w:rsidRPr="003755ED">
        <w:rPr>
          <w:rFonts w:eastAsiaTheme="minorEastAsia"/>
          <w:lang w:eastAsia="en-CA"/>
        </w:rPr>
        <w:t xml:space="preserve"> </w:t>
      </w:r>
      <w:r>
        <w:rPr>
          <w:rFonts w:eastAsiaTheme="minorEastAsia"/>
          <w:lang w:eastAsia="en-CA"/>
        </w:rPr>
        <w:t>matrix, and sensor measurements</w:t>
      </w:r>
      <w:r w:rsidR="00C21FCD">
        <w:rPr>
          <w:rFonts w:eastAsiaTheme="minorEastAsia"/>
          <w:lang w:eastAsia="en-CA"/>
        </w:rPr>
        <w:t xml:space="preserve">. </w:t>
      </w:r>
    </w:p>
    <w:p w14:paraId="048407B4" w14:textId="59E4E7ED" w:rsidR="003A250F" w:rsidRDefault="003A250F" w:rsidP="00965CCA">
      <w:pPr>
        <w:pStyle w:val="QuanserNormal"/>
        <w:rPr>
          <w:rFonts w:eastAsiaTheme="minorEastAsia"/>
          <w:lang w:eastAsia="en-CA"/>
        </w:rPr>
      </w:pPr>
      <w:r w:rsidRPr="003A250F">
        <w:rPr>
          <w:rFonts w:eastAsiaTheme="minorEastAsia"/>
          <w:lang w:eastAsia="en-CA"/>
        </w:rPr>
        <w:t xml:space="preserve">Innovation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0D6F1D" w14:paraId="79B30CBF" w14:textId="77777777" w:rsidTr="00964A3C">
        <w:trPr>
          <w:trHeight w:val="533"/>
        </w:trPr>
        <w:tc>
          <w:tcPr>
            <w:tcW w:w="8005" w:type="dxa"/>
            <w:vAlign w:val="center"/>
          </w:tcPr>
          <w:p w14:paraId="16142E04" w14:textId="2C82500B" w:rsidR="000D6F1D" w:rsidRPr="00232B13" w:rsidRDefault="00386F85" w:rsidP="00964A3C">
            <w:pPr>
              <w:pStyle w:val="QuanserNormal"/>
              <w:rPr>
                <w:b/>
                <w:bCs/>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S</m:t>
                    </m:r>
                  </m:e>
                  <m:sub>
                    <m:r>
                      <m:rPr>
                        <m:sty m:val="bi"/>
                      </m:rPr>
                      <w:rPr>
                        <w:rFonts w:ascii="Cambria Math" w:hAnsi="Cambria Math"/>
                        <w:lang w:eastAsia="en-CA"/>
                      </w:rPr>
                      <m:t>k</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H</m:t>
                    </m:r>
                  </m:e>
                  <m:sub>
                    <m:r>
                      <m:rPr>
                        <m:sty m:val="bi"/>
                      </m:rPr>
                      <w:rPr>
                        <w:rFonts w:ascii="Cambria Math" w:hAnsi="Cambria Math"/>
                        <w:lang w:eastAsia="en-CA"/>
                      </w:rPr>
                      <m:t>k</m:t>
                    </m:r>
                  </m:sub>
                </m:s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sSubSup>
                  <m:sSubSupPr>
                    <m:ctrlPr>
                      <w:rPr>
                        <w:rFonts w:ascii="Cambria Math" w:hAnsi="Cambria Math"/>
                        <w:b/>
                        <w:bCs/>
                        <w:i/>
                        <w:lang w:eastAsia="en-CA"/>
                      </w:rPr>
                    </m:ctrlPr>
                  </m:sSubSupPr>
                  <m:e>
                    <m:r>
                      <m:rPr>
                        <m:sty m:val="bi"/>
                      </m:rPr>
                      <w:rPr>
                        <w:rFonts w:ascii="Cambria Math" w:hAnsi="Cambria Math"/>
                        <w:lang w:eastAsia="en-CA"/>
                      </w:rPr>
                      <m:t>H</m:t>
                    </m:r>
                  </m:e>
                  <m:sub>
                    <m:r>
                      <m:rPr>
                        <m:sty m:val="bi"/>
                      </m:rPr>
                      <w:rPr>
                        <w:rFonts w:ascii="Cambria Math" w:hAnsi="Cambria Math"/>
                        <w:lang w:eastAsia="en-CA"/>
                      </w:rPr>
                      <m:t>k</m:t>
                    </m:r>
                  </m:sub>
                  <m:sup>
                    <m:r>
                      <m:rPr>
                        <m:sty m:val="bi"/>
                      </m:rPr>
                      <w:rPr>
                        <w:rFonts w:ascii="Cambria Math" w:hAnsi="Cambria Math"/>
                        <w:lang w:eastAsia="en-CA"/>
                      </w:rPr>
                      <m:t>T</m:t>
                    </m:r>
                  </m:sup>
                </m:sSubSup>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R</m:t>
                    </m:r>
                  </m:e>
                  <m:sub>
                    <m:r>
                      <m:rPr>
                        <m:sty m:val="bi"/>
                      </m:rPr>
                      <w:rPr>
                        <w:rFonts w:ascii="Cambria Math" w:hAnsi="Cambria Math"/>
                        <w:lang w:eastAsia="en-CA"/>
                      </w:rPr>
                      <m:t>k</m:t>
                    </m:r>
                  </m:sub>
                </m:sSub>
              </m:oMath>
            </m:oMathPara>
          </w:p>
        </w:tc>
        <w:tc>
          <w:tcPr>
            <w:tcW w:w="1345" w:type="dxa"/>
          </w:tcPr>
          <w:p w14:paraId="1F361AE9" w14:textId="6ACBF785" w:rsidR="000D6F1D" w:rsidRDefault="000D6F1D" w:rsidP="00964A3C">
            <w:pPr>
              <w:pStyle w:val="QuanserNormal"/>
              <w:jc w:val="center"/>
            </w:pPr>
            <w:r>
              <w:t>(</w:t>
            </w:r>
            <w:r w:rsidR="00232B13">
              <w:t>8</w:t>
            </w:r>
            <w:r>
              <w:t>)</w:t>
            </w:r>
          </w:p>
        </w:tc>
      </w:tr>
    </w:tbl>
    <w:p w14:paraId="7F0A27BF" w14:textId="7B9DA3CE" w:rsidR="003A250F" w:rsidRDefault="003A250F" w:rsidP="00965CCA">
      <w:pPr>
        <w:pStyle w:val="QuanserNormal"/>
        <w:rPr>
          <w:rFonts w:eastAsiaTheme="minorEastAsia"/>
          <w:lang w:eastAsia="en-CA"/>
        </w:rPr>
      </w:pPr>
      <w:r>
        <w:rPr>
          <w:rFonts w:eastAsiaTheme="minorEastAsia"/>
          <w:lang w:eastAsia="en-CA"/>
        </w:rPr>
        <w:t xml:space="preserve">Kalman Gain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79084A" w14:paraId="427EF714" w14:textId="77777777" w:rsidTr="00964A3C">
        <w:trPr>
          <w:trHeight w:val="533"/>
        </w:trPr>
        <w:tc>
          <w:tcPr>
            <w:tcW w:w="8005" w:type="dxa"/>
            <w:vAlign w:val="center"/>
          </w:tcPr>
          <w:p w14:paraId="07BBEBD6" w14:textId="7FE75908" w:rsidR="0079084A" w:rsidRPr="00232B13" w:rsidRDefault="0079084A" w:rsidP="00964A3C">
            <w:pPr>
              <w:pStyle w:val="QuanserNormal"/>
              <w:rPr>
                <w:b/>
                <w:bCs/>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K</m:t>
                    </m:r>
                  </m:e>
                  <m:sub>
                    <m:r>
                      <m:rPr>
                        <m:sty m:val="bi"/>
                      </m:rPr>
                      <w:rPr>
                        <w:rFonts w:ascii="Cambria Math" w:hAnsi="Cambria Math"/>
                        <w:lang w:eastAsia="en-CA"/>
                      </w:rPr>
                      <m:t>k</m:t>
                    </m:r>
                  </m:sub>
                </m:sSub>
                <m:r>
                  <m:rPr>
                    <m:sty m:val="bi"/>
                  </m:rPr>
                  <w:rPr>
                    <w:rFonts w:ascii="Cambria Math"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sSubSup>
                  <m:sSubSupPr>
                    <m:ctrlPr>
                      <w:rPr>
                        <w:rFonts w:ascii="Cambria Math" w:hAnsi="Cambria Math"/>
                        <w:b/>
                        <w:bCs/>
                        <w:i/>
                        <w:lang w:eastAsia="en-CA"/>
                      </w:rPr>
                    </m:ctrlPr>
                  </m:sSubSupPr>
                  <m:e>
                    <m:r>
                      <m:rPr>
                        <m:sty m:val="bi"/>
                      </m:rPr>
                      <w:rPr>
                        <w:rFonts w:ascii="Cambria Math" w:hAnsi="Cambria Math"/>
                        <w:lang w:eastAsia="en-CA"/>
                      </w:rPr>
                      <m:t>H</m:t>
                    </m:r>
                  </m:e>
                  <m:sub>
                    <m:r>
                      <m:rPr>
                        <m:sty m:val="bi"/>
                      </m:rPr>
                      <w:rPr>
                        <w:rFonts w:ascii="Cambria Math" w:hAnsi="Cambria Math"/>
                        <w:lang w:eastAsia="en-CA"/>
                      </w:rPr>
                      <m:t>k</m:t>
                    </m:r>
                  </m:sub>
                  <m:sup>
                    <m:r>
                      <m:rPr>
                        <m:sty m:val="bi"/>
                      </m:rPr>
                      <w:rPr>
                        <w:rFonts w:ascii="Cambria Math" w:hAnsi="Cambria Math"/>
                        <w:lang w:eastAsia="en-CA"/>
                      </w:rPr>
                      <m:t>T</m:t>
                    </m:r>
                  </m:sup>
                </m:sSubSup>
                <m:sSubSup>
                  <m:sSubSupPr>
                    <m:ctrlPr>
                      <w:rPr>
                        <w:rFonts w:ascii="Cambria Math" w:hAnsi="Cambria Math"/>
                        <w:b/>
                        <w:bCs/>
                        <w:i/>
                        <w:lang w:eastAsia="en-CA"/>
                      </w:rPr>
                    </m:ctrlPr>
                  </m:sSubSupPr>
                  <m:e>
                    <m:r>
                      <m:rPr>
                        <m:sty m:val="bi"/>
                      </m:rPr>
                      <w:rPr>
                        <w:rFonts w:ascii="Cambria Math" w:hAnsi="Cambria Math"/>
                        <w:lang w:eastAsia="en-CA"/>
                      </w:rPr>
                      <m:t>S</m:t>
                    </m:r>
                  </m:e>
                  <m:sub>
                    <m:r>
                      <m:rPr>
                        <m:sty m:val="bi"/>
                      </m:rPr>
                      <w:rPr>
                        <w:rFonts w:ascii="Cambria Math" w:hAnsi="Cambria Math"/>
                        <w:lang w:eastAsia="en-CA"/>
                      </w:rPr>
                      <m:t>k</m:t>
                    </m:r>
                  </m:sub>
                  <m:sup>
                    <m:r>
                      <m:rPr>
                        <m:sty m:val="bi"/>
                      </m:rPr>
                      <w:rPr>
                        <w:rFonts w:ascii="Cambria Math" w:hAnsi="Cambria Math"/>
                        <w:lang w:eastAsia="en-CA"/>
                      </w:rPr>
                      <m:t>-1</m:t>
                    </m:r>
                  </m:sup>
                </m:sSubSup>
              </m:oMath>
            </m:oMathPara>
          </w:p>
        </w:tc>
        <w:tc>
          <w:tcPr>
            <w:tcW w:w="1345" w:type="dxa"/>
          </w:tcPr>
          <w:p w14:paraId="4F531CA6" w14:textId="0325B39D" w:rsidR="0079084A" w:rsidRDefault="0079084A" w:rsidP="00964A3C">
            <w:pPr>
              <w:pStyle w:val="QuanserNormal"/>
              <w:jc w:val="center"/>
            </w:pPr>
            <w:r>
              <w:t>(</w:t>
            </w:r>
            <w:r w:rsidR="00737AD0">
              <w:t>9</w:t>
            </w:r>
            <w:r>
              <w:t>)</w:t>
            </w:r>
          </w:p>
        </w:tc>
      </w:tr>
    </w:tbl>
    <w:p w14:paraId="1097B090" w14:textId="634A8C53" w:rsidR="007B35CA" w:rsidRDefault="007B35CA" w:rsidP="00965CCA">
      <w:pPr>
        <w:pStyle w:val="QuanserNormal"/>
        <w:rPr>
          <w:rFonts w:eastAsiaTheme="minorEastAsia"/>
          <w:lang w:eastAsia="en-CA"/>
        </w:rPr>
      </w:pPr>
      <w:r>
        <w:rPr>
          <w:rFonts w:eastAsiaTheme="minorEastAsia"/>
          <w:lang w:eastAsia="en-CA"/>
        </w:rPr>
        <w:t xml:space="preserve">Measurement </w:t>
      </w:r>
      <w:proofErr w:type="gramStart"/>
      <w:r w:rsidR="0065651C">
        <w:rPr>
          <w:rFonts w:eastAsiaTheme="minorEastAsia"/>
          <w:lang w:eastAsia="en-CA"/>
        </w:rPr>
        <w:t xml:space="preserve">Pre </w:t>
      </w:r>
      <w:r>
        <w:rPr>
          <w:rFonts w:eastAsiaTheme="minorEastAsia"/>
          <w:lang w:eastAsia="en-CA"/>
        </w:rPr>
        <w:t>Correction</w:t>
      </w:r>
      <w:proofErr w:type="gramEnd"/>
      <w:r>
        <w:rPr>
          <w:rFonts w:eastAsiaTheme="minorEastAsia"/>
          <w:lang w:eastAsia="en-C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F66993" w14:paraId="57B2E853" w14:textId="77777777" w:rsidTr="00964A3C">
        <w:trPr>
          <w:trHeight w:val="533"/>
        </w:trPr>
        <w:tc>
          <w:tcPr>
            <w:tcW w:w="8005" w:type="dxa"/>
            <w:vAlign w:val="center"/>
          </w:tcPr>
          <w:p w14:paraId="284D10B4" w14:textId="35BF1EB9" w:rsidR="00F66993" w:rsidRPr="00232B13" w:rsidRDefault="00F66993" w:rsidP="00964A3C">
            <w:pPr>
              <w:pStyle w:val="QuanserNormal"/>
              <w:rPr>
                <w:b/>
                <w:bCs/>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z</m:t>
                    </m:r>
                  </m:e>
                  <m:sub>
                    <m:r>
                      <m:rPr>
                        <m:sty m:val="bi"/>
                      </m:rPr>
                      <w:rPr>
                        <w:rFonts w:ascii="Cambria Math" w:hAnsi="Cambria Math"/>
                        <w:lang w:eastAsia="en-CA"/>
                      </w:rPr>
                      <m:t>k</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y</m:t>
                    </m:r>
                  </m:e>
                  <m:sub>
                    <m:r>
                      <m:rPr>
                        <m:sty m:val="bi"/>
                      </m:rPr>
                      <w:rPr>
                        <w:rFonts w:ascii="Cambria Math" w:hAnsi="Cambria Math"/>
                        <w:lang w:eastAsia="en-CA"/>
                      </w:rPr>
                      <m:t>k</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H</m:t>
                    </m:r>
                  </m:e>
                  <m:sub>
                    <m:r>
                      <m:rPr>
                        <m:sty m:val="bi"/>
                      </m:rPr>
                      <w:rPr>
                        <w:rFonts w:ascii="Cambria Math" w:hAnsi="Cambria Math"/>
                        <w:lang w:eastAsia="en-CA"/>
                      </w:rPr>
                      <m:t>k</m:t>
                    </m:r>
                  </m:sub>
                </m:s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oMath>
            </m:oMathPara>
          </w:p>
        </w:tc>
        <w:tc>
          <w:tcPr>
            <w:tcW w:w="1345" w:type="dxa"/>
          </w:tcPr>
          <w:p w14:paraId="2F868BEE" w14:textId="069BD9E7" w:rsidR="00F66993" w:rsidRDefault="00F66993" w:rsidP="00964A3C">
            <w:pPr>
              <w:pStyle w:val="QuanserNormal"/>
              <w:jc w:val="center"/>
            </w:pPr>
            <w:r>
              <w:t>(</w:t>
            </w:r>
            <w:r w:rsidR="00737AD0">
              <w:t>10</w:t>
            </w:r>
            <w:r>
              <w:t>)</w:t>
            </w:r>
          </w:p>
        </w:tc>
      </w:tr>
    </w:tbl>
    <w:p w14:paraId="0EA7696E" w14:textId="34825EF3" w:rsidR="003A250F" w:rsidRDefault="003A250F" w:rsidP="00965CCA">
      <w:pPr>
        <w:pStyle w:val="QuanserNormal"/>
        <w:rPr>
          <w:rFonts w:eastAsiaTheme="minorEastAsia"/>
          <w:lang w:eastAsia="en-CA"/>
        </w:rPr>
      </w:pPr>
      <w:r>
        <w:rPr>
          <w:rFonts w:eastAsiaTheme="minorEastAsia"/>
          <w:lang w:eastAsia="en-CA"/>
        </w:rPr>
        <w:t xml:space="preserve">Updated State Estimate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737AD0" w14:paraId="20D44978" w14:textId="77777777" w:rsidTr="00964A3C">
        <w:trPr>
          <w:trHeight w:val="533"/>
        </w:trPr>
        <w:tc>
          <w:tcPr>
            <w:tcW w:w="8005" w:type="dxa"/>
            <w:vAlign w:val="center"/>
          </w:tcPr>
          <w:p w14:paraId="64E57431" w14:textId="1D6183F0" w:rsidR="00737AD0" w:rsidRPr="00232B13" w:rsidRDefault="00737AD0" w:rsidP="00964A3C">
            <w:pPr>
              <w:pStyle w:val="QuanserNormal"/>
              <w:rPr>
                <w:b/>
                <w:bCs/>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X</m:t>
                    </m:r>
                  </m:e>
                  <m:sub>
                    <m:r>
                      <m:rPr>
                        <m:sty m:val="bi"/>
                      </m:rPr>
                      <w:rPr>
                        <w:rFonts w:ascii="Cambria Math" w:hAnsi="Cambria Math"/>
                        <w:lang w:eastAsia="en-CA"/>
                      </w:rPr>
                      <m:t>k|k</m:t>
                    </m:r>
                  </m:sub>
                </m:sSub>
                <m:r>
                  <m:rPr>
                    <m:sty m:val="bi"/>
                  </m:rPr>
                  <w:rPr>
                    <w:rFonts w:ascii="Cambria Math" w:hAnsi="Cambria Math"/>
                    <w:lang w:eastAsia="en-CA"/>
                  </w:rPr>
                  <m:t xml:space="preserve">= </m:t>
                </m:r>
                <w:bookmarkStart w:id="0" w:name="_Hlk128663402"/>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w:bookmarkEnd w:id="0"/>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K</m:t>
                    </m:r>
                  </m:e>
                  <m:sub>
                    <m:r>
                      <m:rPr>
                        <m:sty m:val="bi"/>
                      </m:rPr>
                      <w:rPr>
                        <w:rFonts w:ascii="Cambria Math" w:hAnsi="Cambria Math"/>
                        <w:lang w:eastAsia="en-CA"/>
                      </w:rPr>
                      <m:t>k</m:t>
                    </m:r>
                  </m:sub>
                </m:sSub>
                <m:sSub>
                  <m:sSubPr>
                    <m:ctrlPr>
                      <w:rPr>
                        <w:rFonts w:ascii="Cambria Math" w:hAnsi="Cambria Math"/>
                        <w:b/>
                        <w:bCs/>
                        <w:i/>
                        <w:lang w:eastAsia="en-CA"/>
                      </w:rPr>
                    </m:ctrlPr>
                  </m:sSubPr>
                  <m:e>
                    <m:r>
                      <m:rPr>
                        <m:sty m:val="bi"/>
                      </m:rPr>
                      <w:rPr>
                        <w:rFonts w:ascii="Cambria Math" w:hAnsi="Cambria Math"/>
                        <w:lang w:eastAsia="en-CA"/>
                      </w:rPr>
                      <m:t>z</m:t>
                    </m:r>
                  </m:e>
                  <m:sub>
                    <m:r>
                      <m:rPr>
                        <m:sty m:val="bi"/>
                      </m:rPr>
                      <w:rPr>
                        <w:rFonts w:ascii="Cambria Math" w:hAnsi="Cambria Math"/>
                        <w:lang w:eastAsia="en-CA"/>
                      </w:rPr>
                      <m:t>k</m:t>
                    </m:r>
                  </m:sub>
                </m:sSub>
              </m:oMath>
            </m:oMathPara>
          </w:p>
        </w:tc>
        <w:tc>
          <w:tcPr>
            <w:tcW w:w="1345" w:type="dxa"/>
          </w:tcPr>
          <w:p w14:paraId="51A778DB" w14:textId="1DD3F539" w:rsidR="00737AD0" w:rsidRDefault="00737AD0" w:rsidP="00964A3C">
            <w:pPr>
              <w:pStyle w:val="QuanserNormal"/>
              <w:jc w:val="center"/>
            </w:pPr>
            <w:r>
              <w:t>(</w:t>
            </w:r>
            <w:r>
              <w:t>11</w:t>
            </w:r>
            <w:r>
              <w:t>)</w:t>
            </w:r>
          </w:p>
        </w:tc>
      </w:tr>
    </w:tbl>
    <w:p w14:paraId="65F0AB99" w14:textId="77777777" w:rsidR="00D118D5" w:rsidRDefault="003A250F" w:rsidP="00965CCA">
      <w:pPr>
        <w:pStyle w:val="QuanserNormal"/>
        <w:rPr>
          <w:rFonts w:eastAsiaTheme="minorEastAsia"/>
          <w:lang w:eastAsia="en-CA"/>
        </w:rPr>
      </w:pPr>
      <w:r>
        <w:rPr>
          <w:rFonts w:eastAsiaTheme="minorEastAsia"/>
          <w:lang w:eastAsia="en-CA"/>
        </w:rPr>
        <w:t>Updates Covariance Estimate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D118D5" w14:paraId="4779EB84" w14:textId="77777777" w:rsidTr="00964A3C">
        <w:trPr>
          <w:trHeight w:val="533"/>
        </w:trPr>
        <w:tc>
          <w:tcPr>
            <w:tcW w:w="8005" w:type="dxa"/>
            <w:vAlign w:val="center"/>
          </w:tcPr>
          <w:p w14:paraId="5CF3E944" w14:textId="300796D4" w:rsidR="00D118D5" w:rsidRPr="00D118D5" w:rsidRDefault="00D118D5" w:rsidP="00964A3C">
            <w:pPr>
              <w:pStyle w:val="QuanserNormal"/>
              <w:rPr>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P</m:t>
                    </m:r>
                  </m:e>
                  <m:sub>
                    <m:r>
                      <m:rPr>
                        <m:sty m:val="bi"/>
                      </m:rPr>
                      <w:rPr>
                        <w:rFonts w:ascii="Cambria Math" w:hAnsi="Cambria Math"/>
                        <w:lang w:eastAsia="en-CA"/>
                      </w:rPr>
                      <m:t>k-1|k-1</m:t>
                    </m:r>
                  </m:sub>
                </m:sSub>
                <m:r>
                  <m:rPr>
                    <m:sty m:val="bi"/>
                  </m:rPr>
                  <w:rPr>
                    <w:rFonts w:ascii="Cambria Math" w:eastAsiaTheme="minorEastAsia" w:hAnsi="Cambria Math"/>
                    <w:lang w:eastAsia="en-CA"/>
                  </w:rPr>
                  <m:t>=</m:t>
                </m:r>
                <m:d>
                  <m:dPr>
                    <m:ctrlPr>
                      <w:rPr>
                        <w:rFonts w:ascii="Cambria Math" w:eastAsiaTheme="minorEastAsia" w:hAnsi="Cambria Math"/>
                        <w:b/>
                        <w:bCs/>
                        <w:i/>
                        <w:lang w:eastAsia="en-CA"/>
                      </w:rPr>
                    </m:ctrlPr>
                  </m:dPr>
                  <m:e>
                    <m:r>
                      <m:rPr>
                        <m:sty m:val="bi"/>
                      </m:rPr>
                      <w:rPr>
                        <w:rFonts w:ascii="Cambria Math" w:eastAsiaTheme="minorEastAsia" w:hAnsi="Cambria Math"/>
                        <w:lang w:eastAsia="en-CA"/>
                      </w:rPr>
                      <m:t>I-</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K</m:t>
                        </m:r>
                      </m:e>
                      <m:sub>
                        <m:r>
                          <m:rPr>
                            <m:sty m:val="bi"/>
                          </m:rPr>
                          <w:rPr>
                            <w:rFonts w:ascii="Cambria Math" w:eastAsiaTheme="minorEastAsia" w:hAnsi="Cambria Math"/>
                            <w:lang w:eastAsia="en-CA"/>
                          </w:rPr>
                          <m:t>k</m:t>
                        </m:r>
                      </m:sub>
                    </m:sSub>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k</m:t>
                        </m:r>
                      </m:sub>
                    </m:sSub>
                  </m:e>
                </m:d>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oMath>
            </m:oMathPara>
          </w:p>
        </w:tc>
        <w:tc>
          <w:tcPr>
            <w:tcW w:w="1345" w:type="dxa"/>
          </w:tcPr>
          <w:p w14:paraId="1448C9FF" w14:textId="50C6AF0B" w:rsidR="00D118D5" w:rsidRDefault="00D118D5" w:rsidP="00964A3C">
            <w:pPr>
              <w:pStyle w:val="QuanserNormal"/>
              <w:jc w:val="center"/>
            </w:pPr>
            <w:r>
              <w:t>(1</w:t>
            </w:r>
            <w:r>
              <w:t>2</w:t>
            </w:r>
            <w:r>
              <w:t>)</w:t>
            </w:r>
          </w:p>
        </w:tc>
      </w:tr>
    </w:tbl>
    <w:p w14:paraId="039B6092" w14:textId="64B5D61A" w:rsidR="003A250F" w:rsidRDefault="003A250F" w:rsidP="00965CCA">
      <w:pPr>
        <w:pStyle w:val="QuanserNormal"/>
        <w:rPr>
          <w:b/>
          <w:bCs/>
          <w:lang w:eastAsia="en-CA"/>
        </w:rPr>
      </w:pPr>
      <w:r>
        <w:rPr>
          <w:rFonts w:eastAsiaTheme="minorEastAsia"/>
          <w:lang w:eastAsia="en-CA"/>
        </w:rPr>
        <w:t xml:space="preserve"> </w:t>
      </w:r>
      <w:r w:rsidR="00D93B96">
        <w:rPr>
          <w:b/>
          <w:bCs/>
          <w:lang w:eastAsia="en-CA"/>
        </w:rPr>
        <w:t>Nomenclature:</w:t>
      </w:r>
    </w:p>
    <w:tbl>
      <w:tblPr>
        <w:tblStyle w:val="GridTable6Colorful-Accent5"/>
        <w:tblW w:w="4045" w:type="dxa"/>
        <w:jc w:val="center"/>
        <w:tblLook w:val="04A0" w:firstRow="1" w:lastRow="0" w:firstColumn="1" w:lastColumn="0" w:noHBand="0" w:noVBand="1"/>
      </w:tblPr>
      <w:tblGrid>
        <w:gridCol w:w="1020"/>
        <w:gridCol w:w="3025"/>
      </w:tblGrid>
      <w:tr w:rsidR="00F95878" w14:paraId="72023A9F" w14:textId="77777777" w:rsidTr="00EF071D">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shd w:val="clear" w:color="auto" w:fill="F2F2F2" w:themeFill="background1" w:themeFillShade="F2"/>
          </w:tcPr>
          <w:p w14:paraId="4D9E4C44" w14:textId="16C479EC" w:rsidR="00F95878" w:rsidRPr="00740348" w:rsidRDefault="00F95878" w:rsidP="00314065">
            <w:pPr>
              <w:pStyle w:val="QuanserNormal"/>
              <w:jc w:val="center"/>
            </w:pPr>
            <w:r>
              <w:t>Symbol</w:t>
            </w:r>
            <w:r w:rsidRPr="00740348">
              <w:t xml:space="preserve"> </w:t>
            </w:r>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4CE0ADA9" w14:textId="1AA9881C" w:rsidR="00F95878" w:rsidRPr="00740348" w:rsidRDefault="00F95878" w:rsidP="00314065">
            <w:pPr>
              <w:pStyle w:val="QuanserNormal"/>
              <w:jc w:val="center"/>
              <w:cnfStyle w:val="100000000000" w:firstRow="1" w:lastRow="0" w:firstColumn="0" w:lastColumn="0" w:oddVBand="0" w:evenVBand="0" w:oddHBand="0" w:evenHBand="0" w:firstRowFirstColumn="0" w:firstRowLastColumn="0" w:lastRowFirstColumn="0" w:lastRowLastColumn="0"/>
            </w:pPr>
            <w:r>
              <w:t>Description</w:t>
            </w:r>
          </w:p>
        </w:tc>
      </w:tr>
      <w:tr w:rsidR="00F95878" w14:paraId="1A44F463" w14:textId="77777777" w:rsidTr="00EF071D">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5A8FD794" w14:textId="69A83666" w:rsidR="00F95878" w:rsidRDefault="00F95878" w:rsidP="00F95878">
            <w:pPr>
              <w:pStyle w:val="QuanserFigure"/>
              <w:spacing w:before="0"/>
            </w:pPr>
            <m:oMathPara>
              <m:oMath>
                <m:r>
                  <m:rPr>
                    <m:sty m:val="bi"/>
                  </m:rPr>
                  <w:rPr>
                    <w:rFonts w:ascii="Cambria Math" w:hAnsi="Cambria Math"/>
                    <w:lang w:eastAsia="en-CA"/>
                  </w:rPr>
                  <m:t>H</m:t>
                </m:r>
              </m:oMath>
            </m:oMathPara>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B4E1F4E" w14:textId="61FAB613" w:rsidR="00F95878" w:rsidRDefault="00B030A6" w:rsidP="00F95878">
            <w:pPr>
              <w:pStyle w:val="QuanserFigure"/>
              <w:spacing w:before="0"/>
              <w:cnfStyle w:val="000000100000" w:firstRow="0" w:lastRow="0" w:firstColumn="0" w:lastColumn="0" w:oddVBand="0" w:evenVBand="0" w:oddHBand="1" w:evenHBand="0" w:firstRowFirstColumn="0" w:firstRowLastColumn="0" w:lastRowFirstColumn="0" w:lastRowLastColumn="0"/>
            </w:pPr>
            <w:r>
              <w:t>Observation Matrix</w:t>
            </w:r>
          </w:p>
        </w:tc>
      </w:tr>
      <w:tr w:rsidR="00F95878" w14:paraId="69885295" w14:textId="77777777" w:rsidTr="00EF071D">
        <w:trPr>
          <w:trHeight w:val="215"/>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626037B4" w14:textId="4EDF10FF" w:rsidR="00F95878" w:rsidRDefault="00F95878" w:rsidP="00F95878">
            <w:pPr>
              <w:pStyle w:val="QuanserFigure"/>
              <w:spacing w:before="0"/>
            </w:pPr>
            <m:oMathPara>
              <m:oMath>
                <m:r>
                  <m:rPr>
                    <m:sty m:val="bi"/>
                  </m:rPr>
                  <w:rPr>
                    <w:rFonts w:ascii="Cambria Math" w:hAnsi="Cambria Math"/>
                    <w:lang w:eastAsia="en-CA"/>
                  </w:rPr>
                  <m:t>Q</m:t>
                </m:r>
              </m:oMath>
            </m:oMathPara>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045E802" w14:textId="2C9F542D" w:rsidR="00F95878" w:rsidRDefault="00F95878" w:rsidP="00F95878">
            <w:pPr>
              <w:pStyle w:val="QuanserFigure"/>
              <w:spacing w:before="0"/>
              <w:cnfStyle w:val="000000000000" w:firstRow="0" w:lastRow="0" w:firstColumn="0" w:lastColumn="0" w:oddVBand="0" w:evenVBand="0" w:oddHBand="0" w:evenHBand="0" w:firstRowFirstColumn="0" w:firstRowLastColumn="0" w:lastRowFirstColumn="0" w:lastRowLastColumn="0"/>
            </w:pPr>
            <w:r w:rsidRPr="00F95878">
              <w:t>System noise</w:t>
            </w:r>
          </w:p>
        </w:tc>
      </w:tr>
      <w:tr w:rsidR="00F95878" w14:paraId="16BD5125" w14:textId="77777777" w:rsidTr="00EF071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2DD52081" w14:textId="1C1BE5B1" w:rsidR="00F95878" w:rsidRDefault="00F95878" w:rsidP="00F95878">
            <w:pPr>
              <w:pStyle w:val="QuanserFigure"/>
              <w:spacing w:before="0"/>
            </w:pPr>
            <m:oMathPara>
              <m:oMath>
                <m:r>
                  <m:rPr>
                    <m:sty m:val="bi"/>
                  </m:rPr>
                  <w:rPr>
                    <w:rFonts w:ascii="Cambria Math" w:hAnsi="Cambria Math"/>
                    <w:lang w:eastAsia="en-CA"/>
                  </w:rPr>
                  <m:t>R</m:t>
                </m:r>
              </m:oMath>
            </m:oMathPara>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44CD0CC" w14:textId="45FE0D79" w:rsidR="00F95878" w:rsidRDefault="00F95878" w:rsidP="00F95878">
            <w:pPr>
              <w:pStyle w:val="QuanserFigure"/>
              <w:spacing w:before="0"/>
              <w:cnfStyle w:val="000000100000" w:firstRow="0" w:lastRow="0" w:firstColumn="0" w:lastColumn="0" w:oddVBand="0" w:evenVBand="0" w:oddHBand="1" w:evenHBand="0" w:firstRowFirstColumn="0" w:firstRowLastColumn="0" w:lastRowFirstColumn="0" w:lastRowLastColumn="0"/>
            </w:pPr>
            <w:r w:rsidRPr="00F95878">
              <w:t>Observation noise</w:t>
            </w:r>
          </w:p>
        </w:tc>
      </w:tr>
      <w:tr w:rsidR="00F95878" w14:paraId="679E1EAF" w14:textId="77777777" w:rsidTr="00EF071D">
        <w:trPr>
          <w:trHeight w:val="170"/>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43EEE44E" w14:textId="77C4F235" w:rsidR="00F95878" w:rsidRPr="00545711" w:rsidRDefault="00545711" w:rsidP="00F95878">
            <w:pPr>
              <w:pStyle w:val="QuanserFigure"/>
              <w:spacing w:before="0"/>
              <w:rPr>
                <w:rFonts w:ascii="Calibri" w:eastAsia="Calibri" w:hAnsi="Calibri" w:cs="Times New Roman"/>
                <w:lang w:eastAsia="en-CA"/>
              </w:rPr>
            </w:pPr>
            <m:oMathPara>
              <m:oMath>
                <m:r>
                  <m:rPr>
                    <m:sty m:val="bi"/>
                  </m:rPr>
                  <w:rPr>
                    <w:rFonts w:ascii="Cambria Math" w:hAnsi="Cambria Math"/>
                    <w:lang w:eastAsia="en-CA"/>
                  </w:rPr>
                  <m:t>P</m:t>
                </m:r>
              </m:oMath>
            </m:oMathPara>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EB95928" w14:textId="143CCCD7" w:rsidR="00F95878" w:rsidRDefault="00B00ADC" w:rsidP="00F95878">
            <w:pPr>
              <w:pStyle w:val="QuanserFigure"/>
              <w:spacing w:before="0"/>
              <w:cnfStyle w:val="000000000000" w:firstRow="0" w:lastRow="0" w:firstColumn="0" w:lastColumn="0" w:oddVBand="0" w:evenVBand="0" w:oddHBand="0" w:evenHBand="0" w:firstRowFirstColumn="0" w:firstRowLastColumn="0" w:lastRowFirstColumn="0" w:lastRowLastColumn="0"/>
            </w:pPr>
            <w:r>
              <w:t xml:space="preserve">Covariance Matrix </w:t>
            </w:r>
          </w:p>
        </w:tc>
      </w:tr>
      <w:tr w:rsidR="00F95878" w14:paraId="7B64804A" w14:textId="77777777" w:rsidTr="00EF071D">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4295EEB7" w14:textId="07C9B780" w:rsidR="00F95878" w:rsidRPr="00545711" w:rsidRDefault="00545711" w:rsidP="00F95878">
            <w:pPr>
              <w:pStyle w:val="QuanserFigure"/>
              <w:spacing w:before="0"/>
              <w:rPr>
                <w:rFonts w:ascii="Calibri" w:eastAsia="Calibri" w:hAnsi="Calibri" w:cs="Times New Roman"/>
                <w:lang w:eastAsia="en-CA"/>
              </w:rPr>
            </w:pPr>
            <m:oMathPara>
              <m:oMath>
                <m:r>
                  <m:rPr>
                    <m:sty m:val="bi"/>
                  </m:rPr>
                  <w:rPr>
                    <w:rFonts w:ascii="Cambria Math" w:hAnsi="Cambria Math"/>
                    <w:lang w:eastAsia="en-CA"/>
                  </w:rPr>
                  <m:t>K</m:t>
                </m:r>
              </m:oMath>
            </m:oMathPara>
          </w:p>
        </w:tc>
        <w:tc>
          <w:tcPr>
            <w:tcW w:w="302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CF3ADF0" w14:textId="51F2A68D" w:rsidR="00F95878" w:rsidRDefault="00B00ADC" w:rsidP="00F95878">
            <w:pPr>
              <w:pStyle w:val="QuanserFigure"/>
              <w:spacing w:before="0"/>
              <w:cnfStyle w:val="000000100000" w:firstRow="0" w:lastRow="0" w:firstColumn="0" w:lastColumn="0" w:oddVBand="0" w:evenVBand="0" w:oddHBand="1" w:evenHBand="0" w:firstRowFirstColumn="0" w:firstRowLastColumn="0" w:lastRowFirstColumn="0" w:lastRowLastColumn="0"/>
            </w:pPr>
            <w:r>
              <w:t>Kalman Gain</w:t>
            </w:r>
          </w:p>
        </w:tc>
      </w:tr>
    </w:tbl>
    <w:p w14:paraId="0CE14E18" w14:textId="6B3C2EA4" w:rsidR="0055603A" w:rsidRDefault="0055603A" w:rsidP="0055603A">
      <w:pPr>
        <w:pStyle w:val="QuanserFigure"/>
      </w:pPr>
      <w:r>
        <w:t xml:space="preserve">Table 1: </w:t>
      </w:r>
      <w:r>
        <w:t>Kalman Filter Nomenclature definition.</w:t>
      </w:r>
    </w:p>
    <w:p w14:paraId="56100860" w14:textId="08793DD4" w:rsidR="00D66126" w:rsidRPr="00D66126" w:rsidRDefault="00D66126" w:rsidP="00965CCA">
      <w:pPr>
        <w:pStyle w:val="QuanserNormal"/>
        <w:rPr>
          <w:b/>
          <w:bCs/>
          <w:lang w:eastAsia="en-CA"/>
        </w:rPr>
      </w:pPr>
    </w:p>
    <w:p w14:paraId="1F0C1028" w14:textId="18B1476E" w:rsidR="00150EFC" w:rsidRDefault="00150EFC" w:rsidP="00965CCA">
      <w:pPr>
        <w:pStyle w:val="QuanserNormal"/>
        <w:rPr>
          <w:lang w:eastAsia="en-CA"/>
        </w:rPr>
      </w:pPr>
      <w:r>
        <w:rPr>
          <w:lang w:eastAsia="en-CA"/>
        </w:rPr>
        <w:t xml:space="preserve">Example result for falling mass: </w:t>
      </w:r>
    </w:p>
    <w:p w14:paraId="640E175B" w14:textId="46191C58" w:rsidR="00150EFC" w:rsidRDefault="00D210CE" w:rsidP="005E2754">
      <w:pPr>
        <w:pStyle w:val="QuanserNormal"/>
        <w:jc w:val="center"/>
        <w:rPr>
          <w:lang w:eastAsia="en-CA"/>
        </w:rPr>
      </w:pPr>
      <w:r>
        <w:rPr>
          <w:noProof/>
          <w:lang w:eastAsia="en-CA"/>
        </w:rPr>
        <w:lastRenderedPageBreak/>
        <w:drawing>
          <wp:inline distT="0" distB="0" distL="0" distR="0" wp14:anchorId="7BA2667A" wp14:editId="4C71D585">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66E889C" w14:textId="08C671CB" w:rsidR="00150EFC" w:rsidRDefault="005E2754" w:rsidP="005E2754">
      <w:pPr>
        <w:pStyle w:val="QuanserNormal"/>
        <w:jc w:val="center"/>
        <w:rPr>
          <w:lang w:eastAsia="en-CA"/>
        </w:rPr>
      </w:pPr>
      <w:r>
        <w:rPr>
          <w:lang w:eastAsia="en-CA"/>
        </w:rPr>
        <w:t xml:space="preserve">Figure </w:t>
      </w:r>
      <w:r w:rsidR="00610276">
        <w:rPr>
          <w:lang w:eastAsia="en-CA"/>
        </w:rPr>
        <w:t>1</w:t>
      </w:r>
      <w:r>
        <w:rPr>
          <w:lang w:eastAsia="en-CA"/>
        </w:rPr>
        <w:t xml:space="preserve">. Height for falling mass under 1g of </w:t>
      </w:r>
      <w:proofErr w:type="gramStart"/>
      <w:r>
        <w:rPr>
          <w:lang w:eastAsia="en-CA"/>
        </w:rPr>
        <w:t>gravity</w:t>
      </w:r>
      <w:proofErr w:type="gramEnd"/>
    </w:p>
    <w:p w14:paraId="75900184" w14:textId="23881AB3" w:rsidR="005E7AAB" w:rsidRDefault="002033A2" w:rsidP="00965CCA">
      <w:pPr>
        <w:pStyle w:val="QuanserNormal"/>
        <w:rPr>
          <w:lang w:eastAsia="en-CA"/>
        </w:rPr>
      </w:pPr>
      <w:r>
        <w:rPr>
          <w:lang w:eastAsia="en-CA"/>
        </w:rPr>
        <w:t xml:space="preserve">Assuming a </w:t>
      </w:r>
      <m:oMath>
        <m:d>
          <m:dPr>
            <m:begChr m:val="["/>
            <m:endChr m:val="]"/>
            <m:ctrlPr>
              <w:rPr>
                <w:rFonts w:ascii="Cambria Math" w:hAnsi="Cambria Math"/>
                <w:i/>
                <w:lang w:eastAsia="en-CA"/>
              </w:rPr>
            </m:ctrlPr>
          </m:dPr>
          <m:e>
            <m:r>
              <w:rPr>
                <w:rFonts w:ascii="Cambria Math" w:hAnsi="Cambria Math"/>
                <w:lang w:eastAsia="en-CA"/>
              </w:rPr>
              <m:t>x,</m:t>
            </m:r>
            <m:acc>
              <m:accPr>
                <m:chr m:val="̇"/>
                <m:ctrlPr>
                  <w:rPr>
                    <w:rFonts w:ascii="Cambria Math" w:hAnsi="Cambria Math"/>
                    <w:i/>
                    <w:lang w:eastAsia="en-CA"/>
                  </w:rPr>
                </m:ctrlPr>
              </m:accPr>
              <m:e>
                <m:r>
                  <w:rPr>
                    <w:rFonts w:ascii="Cambria Math" w:hAnsi="Cambria Math"/>
                    <w:lang w:eastAsia="en-CA"/>
                  </w:rPr>
                  <m:t>x</m:t>
                </m:r>
              </m:e>
            </m:acc>
          </m:e>
        </m:d>
        <m:r>
          <w:rPr>
            <w:rFonts w:ascii="Cambria Math" w:hAnsi="Cambria Math"/>
            <w:lang w:eastAsia="en-CA"/>
          </w:rPr>
          <m:t>=[0,0]</m:t>
        </m:r>
      </m:oMath>
      <w:r>
        <w:rPr>
          <w:lang w:eastAsia="en-CA"/>
        </w:rPr>
        <w:t xml:space="preserve"> starting condition for the predictor, the Kalman Filter quickly converges to closely track the height of the ball above the ground.</w:t>
      </w:r>
      <w:r w:rsidR="00615C9B">
        <w:rPr>
          <w:lang w:eastAsia="en-CA"/>
        </w:rPr>
        <w:t xml:space="preserve"> </w:t>
      </w:r>
      <w:r w:rsidR="005F7A3B">
        <w:rPr>
          <w:lang w:eastAsia="en-CA"/>
        </w:rPr>
        <w:t xml:space="preserve">In this example the observation and system noise were estimated to be small. Depending on the application and sensor data, the observation noise R can be calculated by reading a sequence of samples and generating a </w:t>
      </w:r>
      <w:proofErr w:type="spellStart"/>
      <w:r w:rsidR="005F7A3B">
        <w:rPr>
          <w:lang w:eastAsia="en-CA"/>
        </w:rPr>
        <w:t>gausian</w:t>
      </w:r>
      <w:proofErr w:type="spellEnd"/>
      <w:r w:rsidR="005F7A3B">
        <w:rPr>
          <w:lang w:eastAsia="en-CA"/>
        </w:rPr>
        <w:t xml:space="preserve"> distribution. </w:t>
      </w:r>
      <w:r w:rsidR="004F3082">
        <w:rPr>
          <w:lang w:eastAsia="en-CA"/>
        </w:rPr>
        <w:t xml:space="preserve"> Concept review sensor </w:t>
      </w:r>
      <w:proofErr w:type="gramStart"/>
      <w:r w:rsidR="004F3082">
        <w:rPr>
          <w:lang w:eastAsia="en-CA"/>
        </w:rPr>
        <w:t>noise  describes</w:t>
      </w:r>
      <w:proofErr w:type="gramEnd"/>
      <w:r w:rsidR="004F3082">
        <w:rPr>
          <w:lang w:eastAsia="en-CA"/>
        </w:rPr>
        <w:t xml:space="preserve"> a method for describing a sensor using a gaussian distribution. </w:t>
      </w:r>
    </w:p>
    <w:p w14:paraId="22EC0480" w14:textId="77777777" w:rsidR="0034164A" w:rsidRDefault="0034164A">
      <w:pPr>
        <w:rPr>
          <w:rFonts w:ascii="Raleway" w:hAnsi="Raleway"/>
          <w:color w:val="E31A23"/>
          <w:sz w:val="28"/>
          <w:lang w:eastAsia="en-CA"/>
        </w:rPr>
      </w:pPr>
      <w:r>
        <w:br w:type="page"/>
      </w:r>
    </w:p>
    <w:p w14:paraId="0CC1107A" w14:textId="463CBB58" w:rsidR="005E7AAB" w:rsidRPr="00DF051D" w:rsidRDefault="005E7AAB" w:rsidP="005E7AAB">
      <w:pPr>
        <w:pStyle w:val="QuanserHeading1"/>
      </w:pPr>
      <w:r>
        <w:lastRenderedPageBreak/>
        <w:t>Extended Kalman Filters</w:t>
      </w:r>
    </w:p>
    <w:p w14:paraId="0BD0B78C" w14:textId="1B26DADD" w:rsidR="005E7AAB" w:rsidRDefault="00E27945" w:rsidP="00965CCA">
      <w:pPr>
        <w:pStyle w:val="QuanserNormal"/>
        <w:rPr>
          <w:lang w:eastAsia="en-CA"/>
        </w:rPr>
      </w:pPr>
      <w:r>
        <w:rPr>
          <w:lang w:eastAsia="en-CA"/>
        </w:rPr>
        <w:t xml:space="preserve">Linear Kalman Filters are a useful tool for systems that behave linearly in their motion model </w:t>
      </w:r>
      <w:proofErr w:type="gramStart"/>
      <w:r>
        <w:rPr>
          <w:lang w:eastAsia="en-CA"/>
        </w:rPr>
        <w:t>( or</w:t>
      </w:r>
      <w:proofErr w:type="gramEnd"/>
      <w:r>
        <w:rPr>
          <w:lang w:eastAsia="en-CA"/>
        </w:rPr>
        <w:t xml:space="preserve"> system equations) and/or in the measurement model. </w:t>
      </w:r>
      <w:r w:rsidR="001008E9">
        <w:rPr>
          <w:lang w:eastAsia="en-CA"/>
        </w:rPr>
        <w:t xml:space="preserve">The next step is to ask, what happens when there are </w:t>
      </w:r>
      <w:r w:rsidR="00D61B12">
        <w:rPr>
          <w:lang w:eastAsia="en-CA"/>
        </w:rPr>
        <w:t>n</w:t>
      </w:r>
      <w:r w:rsidR="001008E9">
        <w:rPr>
          <w:lang w:eastAsia="en-CA"/>
        </w:rPr>
        <w:t>on-</w:t>
      </w:r>
      <w:r w:rsidR="00D61B12">
        <w:rPr>
          <w:lang w:eastAsia="en-CA"/>
        </w:rPr>
        <w:t>l</w:t>
      </w:r>
      <w:r w:rsidR="001008E9">
        <w:rPr>
          <w:lang w:eastAsia="en-CA"/>
        </w:rPr>
        <w:t xml:space="preserve">inear equations? </w:t>
      </w:r>
    </w:p>
    <w:p w14:paraId="1BA7444E" w14:textId="2B5A6DF5" w:rsidR="009A07DE" w:rsidRDefault="009A07DE" w:rsidP="00965CCA">
      <w:pPr>
        <w:pStyle w:val="QuanserNormal"/>
        <w:rPr>
          <w:lang w:eastAsia="en-CA"/>
        </w:rPr>
      </w:pPr>
      <w:r>
        <w:rPr>
          <w:lang w:eastAsia="en-CA"/>
        </w:rPr>
        <w:t xml:space="preserve">In this example let’s consider the case of estimating the angle of a </w:t>
      </w:r>
      <w:proofErr w:type="spellStart"/>
      <w:r>
        <w:rPr>
          <w:lang w:eastAsia="en-CA"/>
        </w:rPr>
        <w:t>pendulm</w:t>
      </w:r>
      <w:proofErr w:type="spellEnd"/>
      <w:r>
        <w:rPr>
          <w:lang w:eastAsia="en-CA"/>
        </w:rPr>
        <w:t xml:space="preserve"> </w:t>
      </w:r>
      <w:r w:rsidR="00F05ABC">
        <w:rPr>
          <w:lang w:eastAsia="en-CA"/>
        </w:rPr>
        <w:t xml:space="preserve">as it swings. </w:t>
      </w:r>
    </w:p>
    <w:p w14:paraId="47390B32" w14:textId="128691B4" w:rsidR="00214653" w:rsidRDefault="00CE5AEA" w:rsidP="00214653">
      <w:pPr>
        <w:pStyle w:val="QuanserNormal"/>
        <w:jc w:val="center"/>
        <w:rPr>
          <w:lang w:eastAsia="en-CA"/>
        </w:rPr>
      </w:pPr>
      <w:r>
        <w:rPr>
          <w:noProof/>
          <w:lang w:eastAsia="en-CA"/>
        </w:rPr>
        <w:drawing>
          <wp:inline distT="0" distB="0" distL="0" distR="0" wp14:anchorId="517CE467" wp14:editId="63F39421">
            <wp:extent cx="3572194" cy="34392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8948" cy="3445738"/>
                    </a:xfrm>
                    <a:prstGeom prst="rect">
                      <a:avLst/>
                    </a:prstGeom>
                    <a:noFill/>
                  </pic:spPr>
                </pic:pic>
              </a:graphicData>
            </a:graphic>
          </wp:inline>
        </w:drawing>
      </w:r>
    </w:p>
    <w:p w14:paraId="4F906674" w14:textId="4C038387" w:rsidR="00CE5AEA" w:rsidRDefault="00CE5AEA" w:rsidP="00CE5AEA">
      <w:pPr>
        <w:pStyle w:val="QuanserFigure"/>
        <w:rPr>
          <w:lang w:eastAsia="en-CA"/>
        </w:rPr>
      </w:pPr>
      <w:r>
        <w:rPr>
          <w:lang w:eastAsia="en-CA"/>
        </w:rPr>
        <w:t>Figure 2. Pendulum Free Body Diagram</w:t>
      </w:r>
    </w:p>
    <w:p w14:paraId="016B875A" w14:textId="69A652EA" w:rsidR="00214653" w:rsidRDefault="00040171" w:rsidP="00214653">
      <w:pPr>
        <w:pStyle w:val="QuanserNormal"/>
        <w:rPr>
          <w:lang w:eastAsia="en-CA"/>
        </w:rPr>
      </w:pPr>
      <w:r>
        <w:rPr>
          <w:lang w:eastAsia="en-CA"/>
        </w:rPr>
        <w:t xml:space="preserve">Start by writing </w:t>
      </w:r>
      <w:r w:rsidR="0058275E">
        <w:rPr>
          <w:lang w:eastAsia="en-CA"/>
        </w:rPr>
        <w:t>the equations of motion</w:t>
      </w:r>
      <w:r w:rsidR="000D3F08">
        <w:rPr>
          <w:lang w:eastAsia="en-CA"/>
        </w:rPr>
        <w:t xml:space="preserve">. The state of interest is the angle </w:t>
      </w:r>
      <m:oMath>
        <m:r>
          <w:rPr>
            <w:rFonts w:ascii="Cambria Math" w:hAnsi="Cambria Math"/>
            <w:lang w:eastAsia="en-CA"/>
          </w:rPr>
          <m:t>θ</m:t>
        </m:r>
      </m:oMath>
      <w:r w:rsidR="00CC65F1">
        <w:rPr>
          <w:rFonts w:eastAsiaTheme="minorEastAsia"/>
          <w:lang w:eastAsia="en-CA"/>
        </w:rPr>
        <w:t xml:space="preserve">. For this </w:t>
      </w:r>
      <w:proofErr w:type="gramStart"/>
      <w:r w:rsidR="00CC65F1">
        <w:rPr>
          <w:rFonts w:eastAsiaTheme="minorEastAsia"/>
          <w:lang w:eastAsia="en-CA"/>
        </w:rPr>
        <w:t>example</w:t>
      </w:r>
      <w:proofErr w:type="gramEnd"/>
      <w:r w:rsidR="00CC65F1">
        <w:rPr>
          <w:rFonts w:eastAsiaTheme="minorEastAsia"/>
          <w:lang w:eastAsia="en-CA"/>
        </w:rPr>
        <w:t xml:space="preserve"> friction is ignored, it’s assumed to be an ideal system.</w:t>
      </w:r>
      <w:r w:rsidR="00E31545">
        <w:rPr>
          <w:rFonts w:eastAsiaTheme="minorEastAsia"/>
          <w:lang w:eastAsia="en-CA"/>
        </w:rPr>
        <w:t xml:space="preserve"> </w:t>
      </w:r>
    </w:p>
    <w:p w14:paraId="5BD728EA" w14:textId="4514BFD4" w:rsidR="005E7AAB" w:rsidRDefault="00321FC9" w:rsidP="00965CCA">
      <w:pPr>
        <w:pStyle w:val="QuanserNormal"/>
        <w:rPr>
          <w:lang w:eastAsia="en-CA"/>
        </w:rPr>
      </w:pPr>
      <w:r>
        <w:rPr>
          <w:lang w:eastAsia="en-CA"/>
        </w:rPr>
        <w:t xml:space="preserve">The sum of torques around the origin yields: </w:t>
      </w:r>
    </w:p>
    <w:p w14:paraId="480FF14C" w14:textId="7352A0E8" w:rsidR="00321FC9" w:rsidRPr="00FF3ED1" w:rsidRDefault="00321FC9" w:rsidP="00965CCA">
      <w:pPr>
        <w:pStyle w:val="QuanserNormal"/>
        <w:rPr>
          <w:rFonts w:eastAsiaTheme="minorEastAsia"/>
          <w:lang w:eastAsia="en-CA"/>
        </w:rPr>
      </w:pPr>
      <m:oMathPara>
        <m:oMath>
          <m:r>
            <w:rPr>
              <w:rFonts w:ascii="Cambria Math" w:hAnsi="Cambria Math"/>
              <w:lang w:eastAsia="en-CA"/>
            </w:rPr>
            <m:t xml:space="preserve"> I</m:t>
          </m:r>
          <m:acc>
            <m:accPr>
              <m:chr m:val="̈"/>
              <m:ctrlPr>
                <w:rPr>
                  <w:rFonts w:ascii="Cambria Math" w:hAnsi="Cambria Math"/>
                  <w:i/>
                  <w:lang w:eastAsia="en-CA"/>
                </w:rPr>
              </m:ctrlPr>
            </m:accPr>
            <m:e>
              <m:r>
                <w:rPr>
                  <w:rFonts w:ascii="Cambria Math" w:hAnsi="Cambria Math"/>
                  <w:lang w:eastAsia="en-CA"/>
                </w:rPr>
                <m:t>θ</m:t>
              </m:r>
            </m:e>
          </m:acc>
          <m:d>
            <m:dPr>
              <m:ctrlPr>
                <w:rPr>
                  <w:rFonts w:ascii="Cambria Math" w:eastAsiaTheme="minorEastAsia" w:hAnsi="Cambria Math"/>
                  <w:i/>
                  <w:lang w:eastAsia="en-CA"/>
                </w:rPr>
              </m:ctrlPr>
            </m:dPr>
            <m:e>
              <m:r>
                <w:rPr>
                  <w:rFonts w:ascii="Cambria Math" w:eastAsiaTheme="minorEastAsia" w:hAnsi="Cambria Math"/>
                  <w:lang w:eastAsia="en-CA"/>
                </w:rPr>
                <m:t>t</m:t>
              </m:r>
            </m:e>
          </m:d>
          <m:r>
            <w:rPr>
              <w:rFonts w:ascii="Cambria Math" w:eastAsiaTheme="minorEastAsia" w:hAnsi="Cambria Math"/>
              <w:lang w:eastAsia="en-CA"/>
            </w:rPr>
            <m:t>+mglsin</m:t>
          </m:r>
          <m:d>
            <m:dPr>
              <m:ctrlPr>
                <w:rPr>
                  <w:rFonts w:ascii="Cambria Math" w:eastAsiaTheme="minorEastAsia" w:hAnsi="Cambria Math"/>
                  <w:i/>
                  <w:lang w:eastAsia="en-CA"/>
                </w:rPr>
              </m:ctrlPr>
            </m:dPr>
            <m:e>
              <m:r>
                <w:rPr>
                  <w:rFonts w:ascii="Cambria Math" w:eastAsiaTheme="minorEastAsia" w:hAnsi="Cambria Math"/>
                  <w:lang w:eastAsia="en-CA"/>
                </w:rPr>
                <m:t>θ(t)</m:t>
              </m:r>
            </m:e>
          </m:d>
          <m:r>
            <w:rPr>
              <w:rFonts w:ascii="Cambria Math" w:eastAsiaTheme="minorEastAsia" w:hAnsi="Cambria Math"/>
              <w:lang w:eastAsia="en-CA"/>
            </w:rPr>
            <m:t>=τ ,  I=m</m:t>
          </m:r>
          <m:sSup>
            <m:sSupPr>
              <m:ctrlPr>
                <w:rPr>
                  <w:rFonts w:ascii="Cambria Math" w:eastAsiaTheme="minorEastAsia" w:hAnsi="Cambria Math"/>
                  <w:i/>
                  <w:lang w:eastAsia="en-CA"/>
                </w:rPr>
              </m:ctrlPr>
            </m:sSupPr>
            <m:e>
              <m:r>
                <w:rPr>
                  <w:rFonts w:ascii="Cambria Math" w:eastAsiaTheme="minorEastAsia" w:hAnsi="Cambria Math"/>
                  <w:lang w:eastAsia="en-CA"/>
                </w:rPr>
                <m:t>l</m:t>
              </m:r>
            </m:e>
            <m:sup>
              <m:r>
                <w:rPr>
                  <w:rFonts w:ascii="Cambria Math" w:eastAsiaTheme="minorEastAsia" w:hAnsi="Cambria Math"/>
                  <w:lang w:eastAsia="en-CA"/>
                </w:rPr>
                <m:t>2</m:t>
              </m:r>
            </m:sup>
          </m:sSup>
        </m:oMath>
      </m:oMathPara>
    </w:p>
    <w:p w14:paraId="53DE237A" w14:textId="24BD321E" w:rsidR="006474E3" w:rsidRDefault="006474E3" w:rsidP="00965CCA">
      <w:pPr>
        <w:pStyle w:val="QuanserNormal"/>
        <w:rPr>
          <w:rFonts w:eastAsiaTheme="minorEastAsia"/>
          <w:lang w:eastAsia="en-CA"/>
        </w:rPr>
      </w:pPr>
      <w:proofErr w:type="spellStart"/>
      <w:r>
        <w:rPr>
          <w:rFonts w:eastAsiaTheme="minorEastAsia"/>
          <w:lang w:eastAsia="en-CA"/>
        </w:rPr>
        <w:t>Rearange</w:t>
      </w:r>
      <w:proofErr w:type="spellEnd"/>
      <w:r>
        <w:rPr>
          <w:rFonts w:eastAsiaTheme="minorEastAsia"/>
          <w:lang w:eastAsia="en-CA"/>
        </w:rPr>
        <w:t xml:space="preserve"> to have a torque input on one side and the system states on the opposite side: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C37692" w14:paraId="7F59C63F" w14:textId="77777777" w:rsidTr="00964A3C">
        <w:trPr>
          <w:trHeight w:val="533"/>
        </w:trPr>
        <w:tc>
          <w:tcPr>
            <w:tcW w:w="8005" w:type="dxa"/>
            <w:vAlign w:val="center"/>
          </w:tcPr>
          <w:p w14:paraId="52F1B866" w14:textId="6579C337" w:rsidR="00C37692" w:rsidRPr="00C37692" w:rsidRDefault="00C37692" w:rsidP="00964A3C">
            <w:pPr>
              <w:pStyle w:val="QuanserNormal"/>
              <w:rPr>
                <w:rFonts w:eastAsiaTheme="minorEastAsia"/>
                <w:lang w:eastAsia="en-CA"/>
              </w:rPr>
            </w:pPr>
            <m:oMathPara>
              <m:oMath>
                <m:acc>
                  <m:accPr>
                    <m:chr m:val="̈"/>
                    <m:ctrlPr>
                      <w:rPr>
                        <w:rFonts w:ascii="Cambria Math" w:hAnsi="Cambria Math"/>
                        <w:i/>
                        <w:lang w:eastAsia="en-CA"/>
                      </w:rPr>
                    </m:ctrlPr>
                  </m:accPr>
                  <m:e>
                    <m:r>
                      <w:rPr>
                        <w:rFonts w:ascii="Cambria Math" w:hAnsi="Cambria Math"/>
                        <w:lang w:eastAsia="en-CA"/>
                      </w:rPr>
                      <m:t>θ</m:t>
                    </m:r>
                  </m:e>
                </m:acc>
                <m:d>
                  <m:dPr>
                    <m:ctrlPr>
                      <w:rPr>
                        <w:rFonts w:ascii="Cambria Math" w:eastAsiaTheme="minorEastAsia" w:hAnsi="Cambria Math"/>
                        <w:i/>
                        <w:lang w:eastAsia="en-CA"/>
                      </w:rPr>
                    </m:ctrlPr>
                  </m:dPr>
                  <m:e>
                    <m:r>
                      <w:rPr>
                        <w:rFonts w:ascii="Cambria Math" w:eastAsiaTheme="minorEastAsia" w:hAnsi="Cambria Math"/>
                        <w:lang w:eastAsia="en-CA"/>
                      </w:rPr>
                      <m:t>t</m:t>
                    </m:r>
                  </m:e>
                </m:d>
                <m:r>
                  <w:rPr>
                    <w:rFonts w:ascii="Cambria Math" w:eastAsiaTheme="minorEastAsia" w:hAnsi="Cambria Math"/>
                    <w:lang w:eastAsia="en-CA"/>
                  </w:rPr>
                  <m:t>=</m:t>
                </m:r>
                <m:f>
                  <m:fPr>
                    <m:ctrlPr>
                      <w:rPr>
                        <w:rFonts w:ascii="Cambria Math" w:eastAsiaTheme="minorEastAsia" w:hAnsi="Cambria Math"/>
                        <w:i/>
                        <w:iCs/>
                        <w:lang w:eastAsia="en-CA"/>
                      </w:rPr>
                    </m:ctrlPr>
                  </m:fPr>
                  <m:num>
                    <m:r>
                      <w:rPr>
                        <w:rFonts w:ascii="Cambria Math" w:eastAsiaTheme="minorEastAsia" w:hAnsi="Cambria Math"/>
                        <w:lang w:eastAsia="en-CA"/>
                      </w:rPr>
                      <m:t>τ</m:t>
                    </m:r>
                  </m:num>
                  <m:den>
                    <m:r>
                      <w:rPr>
                        <w:rFonts w:ascii="Cambria Math" w:eastAsiaTheme="minorEastAsia" w:hAnsi="Cambria Math"/>
                        <w:lang w:eastAsia="en-CA"/>
                      </w:rPr>
                      <m:t>m</m:t>
                    </m:r>
                    <m:sSup>
                      <m:sSupPr>
                        <m:ctrlPr>
                          <w:rPr>
                            <w:rFonts w:ascii="Cambria Math" w:eastAsiaTheme="minorEastAsia" w:hAnsi="Cambria Math"/>
                            <w:i/>
                            <w:iCs/>
                            <w:lang w:eastAsia="en-CA"/>
                          </w:rPr>
                        </m:ctrlPr>
                      </m:sSupPr>
                      <m:e>
                        <m:r>
                          <w:rPr>
                            <w:rFonts w:ascii="Cambria Math" w:eastAsiaTheme="minorEastAsia" w:hAnsi="Cambria Math"/>
                            <w:lang w:eastAsia="en-CA"/>
                          </w:rPr>
                          <m:t>l</m:t>
                        </m:r>
                      </m:e>
                      <m:sup>
                        <m:r>
                          <w:rPr>
                            <w:rFonts w:ascii="Cambria Math" w:eastAsiaTheme="minorEastAsia" w:hAnsi="Cambria Math"/>
                            <w:lang w:eastAsia="en-CA"/>
                          </w:rPr>
                          <m:t>2</m:t>
                        </m:r>
                      </m:sup>
                    </m:sSup>
                  </m:den>
                </m:f>
                <m:r>
                  <w:rPr>
                    <w:rFonts w:ascii="Cambria Math" w:eastAsiaTheme="minorEastAsia" w:hAnsi="Cambria Math"/>
                    <w:lang w:eastAsia="en-CA"/>
                  </w:rPr>
                  <m:t>-</m:t>
                </m:r>
                <m:f>
                  <m:fPr>
                    <m:ctrlPr>
                      <w:rPr>
                        <w:rFonts w:ascii="Cambria Math" w:eastAsiaTheme="minorEastAsia" w:hAnsi="Cambria Math"/>
                        <w:i/>
                        <w:lang w:eastAsia="en-CA"/>
                      </w:rPr>
                    </m:ctrlPr>
                  </m:fPr>
                  <m:num>
                    <m:r>
                      <w:rPr>
                        <w:rFonts w:ascii="Cambria Math" w:eastAsiaTheme="minorEastAsia" w:hAnsi="Cambria Math"/>
                        <w:lang w:eastAsia="en-CA"/>
                      </w:rPr>
                      <m:t>g</m:t>
                    </m:r>
                  </m:num>
                  <m:den>
                    <m:r>
                      <w:rPr>
                        <w:rFonts w:ascii="Cambria Math" w:eastAsiaTheme="minorEastAsia" w:hAnsi="Cambria Math"/>
                        <w:lang w:eastAsia="en-CA"/>
                      </w:rPr>
                      <m:t>l</m:t>
                    </m:r>
                  </m:den>
                </m:f>
                <m:r>
                  <w:rPr>
                    <w:rFonts w:ascii="Cambria Math" w:eastAsiaTheme="minorEastAsia" w:hAnsi="Cambria Math"/>
                    <w:lang w:eastAsia="en-CA"/>
                  </w:rPr>
                  <m:t>sin</m:t>
                </m:r>
                <m:d>
                  <m:dPr>
                    <m:ctrlPr>
                      <w:rPr>
                        <w:rFonts w:ascii="Cambria Math" w:eastAsiaTheme="minorEastAsia" w:hAnsi="Cambria Math"/>
                        <w:i/>
                        <w:lang w:eastAsia="en-CA"/>
                      </w:rPr>
                    </m:ctrlPr>
                  </m:dPr>
                  <m:e>
                    <m:r>
                      <w:rPr>
                        <w:rFonts w:ascii="Cambria Math" w:eastAsiaTheme="minorEastAsia" w:hAnsi="Cambria Math"/>
                        <w:lang w:eastAsia="en-CA"/>
                      </w:rPr>
                      <m:t>θ(t)</m:t>
                    </m:r>
                  </m:e>
                </m:d>
              </m:oMath>
            </m:oMathPara>
          </w:p>
        </w:tc>
        <w:tc>
          <w:tcPr>
            <w:tcW w:w="1345" w:type="dxa"/>
          </w:tcPr>
          <w:p w14:paraId="1E3C035D" w14:textId="25F5703E" w:rsidR="00C37692" w:rsidRDefault="00C37692" w:rsidP="00964A3C">
            <w:pPr>
              <w:pStyle w:val="QuanserNormal"/>
              <w:jc w:val="center"/>
            </w:pPr>
            <w:r>
              <w:t>(1</w:t>
            </w:r>
            <w:r>
              <w:t>3</w:t>
            </w:r>
            <w:r>
              <w:t>)</w:t>
            </w:r>
          </w:p>
        </w:tc>
      </w:tr>
    </w:tbl>
    <w:p w14:paraId="256FEAC1" w14:textId="2DE031C8" w:rsidR="00FF63E1" w:rsidRDefault="0040743B" w:rsidP="00965CCA">
      <w:pPr>
        <w:pStyle w:val="QuanserNormal"/>
        <w:rPr>
          <w:rFonts w:eastAsiaTheme="minorEastAsia"/>
          <w:lang w:eastAsia="en-CA"/>
        </w:rPr>
      </w:pPr>
      <w:r>
        <w:rPr>
          <w:rFonts w:eastAsiaTheme="minorEastAsia"/>
          <w:lang w:eastAsia="en-CA"/>
        </w:rPr>
        <w:t xml:space="preserve">The equations of motion give a </w:t>
      </w:r>
      <w:r w:rsidR="00EA76DD">
        <w:rPr>
          <w:rFonts w:eastAsiaTheme="minorEastAsia"/>
          <w:lang w:eastAsia="en-CA"/>
        </w:rPr>
        <w:t>n</w:t>
      </w:r>
      <w:r>
        <w:rPr>
          <w:rFonts w:eastAsiaTheme="minorEastAsia"/>
          <w:lang w:eastAsia="en-CA"/>
        </w:rPr>
        <w:t>on-</w:t>
      </w:r>
      <w:r w:rsidR="00EA76DD">
        <w:rPr>
          <w:rFonts w:eastAsiaTheme="minorEastAsia"/>
          <w:lang w:eastAsia="en-CA"/>
        </w:rPr>
        <w:t>l</w:t>
      </w:r>
      <w:r>
        <w:rPr>
          <w:rFonts w:eastAsiaTheme="minorEastAsia"/>
          <w:lang w:eastAsia="en-CA"/>
        </w:rPr>
        <w:t>inear dependency on</w:t>
      </w:r>
      <w:r w:rsidR="00037287">
        <w:rPr>
          <w:rFonts w:eastAsiaTheme="minorEastAsia"/>
          <w:lang w:eastAsia="en-CA"/>
        </w:rPr>
        <w:t xml:space="preserve"> </w:t>
      </w:r>
      <m:oMath>
        <m:r>
          <w:rPr>
            <w:rFonts w:ascii="Cambria Math" w:eastAsiaTheme="minorEastAsia" w:hAnsi="Cambria Math"/>
            <w:lang w:eastAsia="en-CA"/>
          </w:rPr>
          <m:t>θ</m:t>
        </m:r>
      </m:oMath>
      <w:r>
        <w:rPr>
          <w:rFonts w:eastAsiaTheme="minorEastAsia"/>
          <w:lang w:eastAsia="en-CA"/>
        </w:rPr>
        <w:t>.</w:t>
      </w:r>
      <w:r w:rsidR="00037287">
        <w:rPr>
          <w:rFonts w:eastAsiaTheme="minorEastAsia"/>
          <w:lang w:eastAsia="en-CA"/>
        </w:rPr>
        <w:t xml:space="preserve"> </w:t>
      </w:r>
      <m:oMath>
        <m:r>
          <w:rPr>
            <w:rFonts w:ascii="Cambria Math" w:eastAsiaTheme="minorEastAsia" w:hAnsi="Cambria Math"/>
            <w:lang w:eastAsia="en-CA"/>
          </w:rPr>
          <m:t>θ</m:t>
        </m:r>
      </m:oMath>
      <w:r w:rsidR="00037287">
        <w:rPr>
          <w:rFonts w:eastAsiaTheme="minorEastAsia"/>
          <w:lang w:eastAsia="en-CA"/>
        </w:rPr>
        <w:t xml:space="preserve"> can also be estimated to be the direct integration of </w:t>
      </w:r>
      <m:oMath>
        <m:acc>
          <m:accPr>
            <m:chr m:val="̇"/>
            <m:ctrlPr>
              <w:rPr>
                <w:rFonts w:ascii="Cambria Math" w:eastAsiaTheme="minorEastAsia" w:hAnsi="Cambria Math"/>
                <w:i/>
                <w:lang w:eastAsia="en-CA"/>
              </w:rPr>
            </m:ctrlPr>
          </m:accPr>
          <m:e>
            <m:r>
              <w:rPr>
                <w:rFonts w:ascii="Cambria Math" w:eastAsiaTheme="minorEastAsia" w:hAnsi="Cambria Math"/>
                <w:lang w:eastAsia="en-CA"/>
              </w:rPr>
              <m:t>θ</m:t>
            </m:r>
          </m:e>
        </m:acc>
      </m:oMath>
      <w:r w:rsidR="002A535C">
        <w:rPr>
          <w:rFonts w:eastAsiaTheme="minorEastAsia"/>
          <w:lang w:eastAsia="en-C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032F6D" w14:paraId="2214E4F0" w14:textId="77777777" w:rsidTr="00964A3C">
        <w:trPr>
          <w:trHeight w:val="533"/>
        </w:trPr>
        <w:tc>
          <w:tcPr>
            <w:tcW w:w="8005" w:type="dxa"/>
            <w:vAlign w:val="center"/>
          </w:tcPr>
          <w:p w14:paraId="056367C2" w14:textId="7EEDF6E3" w:rsidR="00032F6D" w:rsidRPr="00C37692" w:rsidRDefault="00032F6D" w:rsidP="00964A3C">
            <w:pPr>
              <w:pStyle w:val="QuanserNormal"/>
              <w:rPr>
                <w:rFonts w:eastAsiaTheme="minorEastAsia"/>
                <w:lang w:eastAsia="en-CA"/>
              </w:rPr>
            </w:pPr>
            <m:oMathPara>
              <m:oMath>
                <m:r>
                  <w:rPr>
                    <w:rFonts w:ascii="Cambria Math" w:hAnsi="Cambria Math"/>
                    <w:lang w:eastAsia="en-CA"/>
                  </w:rPr>
                  <m:t>θ</m:t>
                </m:r>
                <m:d>
                  <m:dPr>
                    <m:ctrlPr>
                      <w:rPr>
                        <w:rFonts w:ascii="Cambria Math" w:eastAsiaTheme="minorEastAsia" w:hAnsi="Cambria Math"/>
                        <w:i/>
                        <w:lang w:eastAsia="en-CA"/>
                      </w:rPr>
                    </m:ctrlPr>
                  </m:dPr>
                  <m:e>
                    <m:r>
                      <w:rPr>
                        <w:rFonts w:ascii="Cambria Math" w:eastAsiaTheme="minorEastAsia" w:hAnsi="Cambria Math"/>
                        <w:lang w:eastAsia="en-CA"/>
                      </w:rPr>
                      <m:t>t</m:t>
                    </m:r>
                  </m:e>
                </m:d>
                <m:r>
                  <w:rPr>
                    <w:rFonts w:ascii="Cambria Math" w:eastAsiaTheme="minorEastAsia" w:hAnsi="Cambria Math"/>
                    <w:lang w:eastAsia="en-CA"/>
                  </w:rPr>
                  <m:t>=</m:t>
                </m:r>
                <m:r>
                  <w:rPr>
                    <w:rFonts w:ascii="Cambria Math" w:eastAsiaTheme="minorEastAsia" w:hAnsi="Cambria Math"/>
                    <w:lang w:eastAsia="en-CA"/>
                  </w:rPr>
                  <m:t>θ</m:t>
                </m:r>
                <m:d>
                  <m:dPr>
                    <m:ctrlPr>
                      <w:rPr>
                        <w:rFonts w:ascii="Cambria Math" w:eastAsiaTheme="minorEastAsia" w:hAnsi="Cambria Math"/>
                        <w:i/>
                        <w:iCs/>
                        <w:lang w:eastAsia="en-CA"/>
                      </w:rPr>
                    </m:ctrlPr>
                  </m:dPr>
                  <m:e>
                    <m:r>
                      <w:rPr>
                        <w:rFonts w:ascii="Cambria Math" w:eastAsiaTheme="minorEastAsia" w:hAnsi="Cambria Math"/>
                        <w:lang w:eastAsia="en-CA"/>
                      </w:rPr>
                      <m:t>t-1</m:t>
                    </m:r>
                  </m:e>
                </m:d>
                <m:r>
                  <w:rPr>
                    <w:rFonts w:ascii="Cambria Math" w:eastAsiaTheme="minorEastAsia" w:hAnsi="Cambria Math"/>
                    <w:lang w:eastAsia="en-CA"/>
                  </w:rPr>
                  <m:t>+</m:t>
                </m:r>
                <m:acc>
                  <m:accPr>
                    <m:chr m:val="̇"/>
                    <m:ctrlPr>
                      <w:rPr>
                        <w:rFonts w:ascii="Cambria Math" w:eastAsiaTheme="minorEastAsia" w:hAnsi="Cambria Math"/>
                        <w:i/>
                        <w:iCs/>
                        <w:lang w:eastAsia="en-CA"/>
                      </w:rPr>
                    </m:ctrlPr>
                  </m:accPr>
                  <m:e>
                    <m:r>
                      <w:rPr>
                        <w:rFonts w:ascii="Cambria Math" w:eastAsiaTheme="minorEastAsia" w:hAnsi="Cambria Math"/>
                        <w:lang w:eastAsia="en-CA"/>
                      </w:rPr>
                      <m:t>θ</m:t>
                    </m:r>
                  </m:e>
                </m:acc>
                <m:d>
                  <m:dPr>
                    <m:ctrlPr>
                      <w:rPr>
                        <w:rFonts w:ascii="Cambria Math" w:eastAsiaTheme="minorEastAsia" w:hAnsi="Cambria Math"/>
                        <w:i/>
                        <w:iCs/>
                        <w:lang w:eastAsia="en-CA"/>
                      </w:rPr>
                    </m:ctrlPr>
                  </m:dPr>
                  <m:e>
                    <m:r>
                      <w:rPr>
                        <w:rFonts w:ascii="Cambria Math" w:eastAsiaTheme="minorEastAsia" w:hAnsi="Cambria Math"/>
                        <w:lang w:eastAsia="en-CA"/>
                      </w:rPr>
                      <m:t>t</m:t>
                    </m:r>
                  </m:e>
                </m:d>
                <m:r>
                  <w:rPr>
                    <w:rFonts w:ascii="Cambria Math" w:eastAsiaTheme="minorEastAsia" w:hAnsi="Cambria Math"/>
                    <w:lang w:eastAsia="en-CA"/>
                  </w:rPr>
                  <m:t>dt</m:t>
                </m:r>
              </m:oMath>
            </m:oMathPara>
          </w:p>
        </w:tc>
        <w:tc>
          <w:tcPr>
            <w:tcW w:w="1345" w:type="dxa"/>
          </w:tcPr>
          <w:p w14:paraId="51902629" w14:textId="79798CA9" w:rsidR="00032F6D" w:rsidRDefault="00032F6D" w:rsidP="00964A3C">
            <w:pPr>
              <w:pStyle w:val="QuanserNormal"/>
              <w:jc w:val="center"/>
            </w:pPr>
            <w:r>
              <w:t>(1</w:t>
            </w:r>
            <w:r w:rsidR="00F27BEB">
              <w:t>4</w:t>
            </w:r>
            <w:r>
              <w:t>)</w:t>
            </w:r>
          </w:p>
        </w:tc>
      </w:tr>
    </w:tbl>
    <w:p w14:paraId="4C10F7AF" w14:textId="55AE10D3" w:rsidR="00FF3ED1" w:rsidRDefault="00A46B04" w:rsidP="00965CCA">
      <w:pPr>
        <w:pStyle w:val="QuanserNormal"/>
        <w:rPr>
          <w:lang w:eastAsia="en-CA"/>
        </w:rPr>
      </w:pPr>
      <w:r>
        <w:rPr>
          <w:rFonts w:eastAsiaTheme="minorEastAsia"/>
          <w:lang w:eastAsia="en-CA"/>
        </w:rPr>
        <w:t xml:space="preserve">For sensors used in this example let’s make sure of an inclinometer. </w:t>
      </w:r>
      <w:r w:rsidR="00EA2064">
        <w:rPr>
          <w:rFonts w:eastAsiaTheme="minorEastAsia"/>
          <w:lang w:eastAsia="en-CA"/>
        </w:rPr>
        <w:t xml:space="preserve">Inclinometers are used to measure the </w:t>
      </w:r>
      <w:r w:rsidR="00077924">
        <w:rPr>
          <w:rFonts w:eastAsiaTheme="minorEastAsia"/>
          <w:lang w:eastAsia="en-CA"/>
        </w:rPr>
        <w:t xml:space="preserve">angular </w:t>
      </w:r>
      <w:r w:rsidR="00B33B08">
        <w:rPr>
          <w:rFonts w:eastAsiaTheme="minorEastAsia"/>
          <w:lang w:eastAsia="en-CA"/>
        </w:rPr>
        <w:t>orientation</w:t>
      </w:r>
      <w:r w:rsidR="00EA2064">
        <w:rPr>
          <w:rFonts w:eastAsiaTheme="minorEastAsia"/>
          <w:lang w:eastAsia="en-CA"/>
        </w:rPr>
        <w:t xml:space="preserve"> of an object. </w:t>
      </w:r>
      <w:r w:rsidR="00985C4C">
        <w:rPr>
          <w:rFonts w:eastAsiaTheme="minorEastAsia"/>
          <w:lang w:eastAsia="en-CA"/>
        </w:rPr>
        <w:t xml:space="preserve"> One of their downsides is the update rate</w:t>
      </w:r>
      <w:r w:rsidR="00EE0C6B">
        <w:rPr>
          <w:rFonts w:eastAsiaTheme="minorEastAsia"/>
          <w:lang w:eastAsia="en-CA"/>
        </w:rPr>
        <w:t xml:space="preserve"> which </w:t>
      </w:r>
      <w:r w:rsidR="00EE0C6B">
        <w:rPr>
          <w:rFonts w:eastAsiaTheme="minorEastAsia"/>
          <w:lang w:eastAsia="en-CA"/>
        </w:rPr>
        <w:lastRenderedPageBreak/>
        <w:t xml:space="preserve">can be as slow as 10Hz. </w:t>
      </w:r>
      <w:r w:rsidR="00A055CB">
        <w:rPr>
          <w:rFonts w:eastAsiaTheme="minorEastAsia"/>
          <w:lang w:eastAsia="en-CA"/>
        </w:rPr>
        <w:t xml:space="preserve">An Extended Kalman Filter can be used in this case to measure the angle of the mass as it swings back and forth </w:t>
      </w:r>
      <w:r w:rsidR="008D289F">
        <w:rPr>
          <w:rFonts w:eastAsiaTheme="minorEastAsia"/>
          <w:lang w:eastAsia="en-CA"/>
        </w:rPr>
        <w:t>based on some initial condition and input torque.</w:t>
      </w:r>
    </w:p>
    <w:p w14:paraId="258375C6" w14:textId="1337CADB" w:rsidR="00B8087E" w:rsidRDefault="00EC041B" w:rsidP="00965CCA">
      <w:pPr>
        <w:pStyle w:val="QuanserNormal"/>
        <w:rPr>
          <w:lang w:eastAsia="en-CA"/>
        </w:rPr>
      </w:pPr>
      <w:r>
        <w:rPr>
          <w:lang w:eastAsia="en-CA"/>
        </w:rPr>
        <w:t>Compared to the Kalman Filter, the Extended Kalman Filter does not assume the motion model</w:t>
      </w:r>
      <w:r w:rsidR="005E3F1D">
        <w:rPr>
          <w:lang w:eastAsia="en-CA"/>
        </w:rPr>
        <w:t>/measurement models are</w:t>
      </w:r>
      <w:r>
        <w:rPr>
          <w:lang w:eastAsia="en-CA"/>
        </w:rPr>
        <w:t xml:space="preserve"> linear therefore the following equations are written: </w:t>
      </w:r>
    </w:p>
    <w:p w14:paraId="322CAD38" w14:textId="77777777" w:rsidR="00E25DE7" w:rsidRPr="00E25DE7" w:rsidRDefault="00A325D1" w:rsidP="00965CCA">
      <w:pPr>
        <w:pStyle w:val="QuanserNormal"/>
        <w:rPr>
          <w:rFonts w:eastAsiaTheme="minorEastAsia"/>
          <w:lang w:eastAsia="en-CA"/>
        </w:rPr>
      </w:pPr>
      <w:r>
        <w:rPr>
          <w:lang w:eastAsia="en-CA"/>
        </w:rPr>
        <w:t xml:space="preserve">Motion Model </w:t>
      </w:r>
    </w:p>
    <w:p w14:paraId="0495A594" w14:textId="6F56C9B3" w:rsidR="001F3C1B" w:rsidRDefault="00000000" w:rsidP="00965CCA">
      <w:pPr>
        <w:pStyle w:val="QuanserNormal"/>
        <w:rPr>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X</m:t>
              </m:r>
            </m:e>
            <m:sub>
              <m:r>
                <m:rPr>
                  <m:sty m:val="bi"/>
                </m:rPr>
                <w:rPr>
                  <w:rFonts w:ascii="Cambria Math" w:hAnsi="Cambria Math"/>
                  <w:lang w:eastAsia="en-CA"/>
                </w:rPr>
                <m:t>k</m:t>
              </m:r>
            </m:sub>
          </m:sSub>
          <m:r>
            <w:rPr>
              <w:rFonts w:ascii="Cambria Math" w:eastAsiaTheme="minorEastAsia" w:hAnsi="Cambria Math"/>
              <w:lang w:eastAsia="en-CA"/>
            </w:rPr>
            <m:t>=f(</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u</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m:t>
              </m:r>
            </m:sub>
          </m:sSub>
          <m:r>
            <w:rPr>
              <w:rFonts w:ascii="Cambria Math" w:eastAsiaTheme="minorEastAsia" w:hAnsi="Cambria Math"/>
              <w:lang w:eastAsia="en-CA"/>
            </w:rPr>
            <m:t>)</m:t>
          </m:r>
        </m:oMath>
      </m:oMathPara>
    </w:p>
    <w:p w14:paraId="35E91BD7" w14:textId="03CB716C" w:rsidR="00005298" w:rsidRDefault="00005298" w:rsidP="00965CCA">
      <w:pPr>
        <w:pStyle w:val="QuanserNormal"/>
        <w:rPr>
          <w:lang w:eastAsia="en-CA"/>
        </w:rPr>
      </w:pPr>
      <w:r>
        <w:rPr>
          <w:lang w:eastAsia="en-CA"/>
        </w:rPr>
        <w:t xml:space="preserve">Observation Model </w:t>
      </w:r>
    </w:p>
    <w:p w14:paraId="2ECAF050" w14:textId="3A71E1D1" w:rsidR="00005298" w:rsidRPr="00005298" w:rsidRDefault="00000000" w:rsidP="00965CCA">
      <w:pPr>
        <w:pStyle w:val="QuanserNormal"/>
        <w:rPr>
          <w:vertAlign w:val="subscript"/>
          <w:lang w:eastAsia="en-CA"/>
        </w:rPr>
      </w:pPr>
      <m:oMathPara>
        <m:oMath>
          <m:sSub>
            <m:sSubPr>
              <m:ctrlPr>
                <w:rPr>
                  <w:rFonts w:ascii="Cambria Math" w:hAnsi="Cambria Math"/>
                  <w:b/>
                  <w:bCs/>
                  <w:i/>
                  <w:vertAlign w:val="subscript"/>
                  <w:lang w:eastAsia="en-CA"/>
                </w:rPr>
              </m:ctrlPr>
            </m:sSubPr>
            <m:e>
              <m:r>
                <m:rPr>
                  <m:sty m:val="bi"/>
                </m:rPr>
                <w:rPr>
                  <w:rFonts w:ascii="Cambria Math" w:hAnsi="Cambria Math"/>
                  <w:vertAlign w:val="subscript"/>
                  <w:lang w:eastAsia="en-CA"/>
                </w:rPr>
                <m:t>Z</m:t>
              </m:r>
            </m:e>
            <m:sub>
              <m:r>
                <m:rPr>
                  <m:sty m:val="bi"/>
                </m:rPr>
                <w:rPr>
                  <w:rFonts w:ascii="Cambria Math" w:hAnsi="Cambria Math"/>
                  <w:vertAlign w:val="subscript"/>
                  <w:lang w:eastAsia="en-CA"/>
                </w:rPr>
                <m:t>k</m:t>
              </m:r>
            </m:sub>
          </m:sSub>
          <m:r>
            <w:rPr>
              <w:rFonts w:ascii="Cambria Math" w:hAnsi="Cambria Math"/>
              <w:vertAlign w:val="subscript"/>
              <w:lang w:eastAsia="en-CA"/>
            </w:rPr>
            <m:t>=</m:t>
          </m:r>
          <m:r>
            <w:rPr>
              <w:rFonts w:ascii="Cambria Math" w:eastAsiaTheme="minorEastAsia" w:hAnsi="Cambria Math"/>
              <w:vertAlign w:val="subscript"/>
              <w:lang w:eastAsia="en-CA"/>
            </w:rPr>
            <m:t>h</m:t>
          </m:r>
          <m:r>
            <w:rPr>
              <w:rFonts w:ascii="Cambria Math" w:eastAsiaTheme="minorEastAsia" w:hAnsi="Cambria Math"/>
              <w:vertAlign w:val="subscript"/>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ctrlPr>
                <w:rPr>
                  <w:rFonts w:ascii="Cambria Math" w:eastAsiaTheme="minorEastAsia" w:hAnsi="Cambria Math"/>
                  <w:i/>
                  <w:vertAlign w:val="subscript"/>
                  <w:lang w:eastAsia="en-CA"/>
                </w:rPr>
              </m:ctrlP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r>
            <w:rPr>
              <w:rFonts w:ascii="Cambria Math" w:eastAsiaTheme="minorEastAsia" w:hAnsi="Cambria Math"/>
              <w:vertAlign w:val="subscript"/>
              <w:lang w:eastAsia="en-CA"/>
            </w:rPr>
            <m:t>)</m:t>
          </m:r>
        </m:oMath>
      </m:oMathPara>
    </w:p>
    <w:p w14:paraId="4890FD5A" w14:textId="40C85DCD" w:rsidR="005B4305" w:rsidRDefault="005B4305" w:rsidP="00965CCA">
      <w:pPr>
        <w:pStyle w:val="QuanserNormal"/>
        <w:rPr>
          <w:lang w:eastAsia="en-CA"/>
        </w:rPr>
      </w:pPr>
      <w:r>
        <w:rPr>
          <w:lang w:eastAsia="en-CA"/>
        </w:rPr>
        <w:t xml:space="preserve">When the motion and observation models are linearized about a local point the equations become: </w:t>
      </w:r>
    </w:p>
    <w:p w14:paraId="61C34C40" w14:textId="15B5FBE6" w:rsidR="005B4305" w:rsidRPr="009709D3" w:rsidRDefault="009709D3" w:rsidP="00965CCA">
      <w:pPr>
        <w:pStyle w:val="QuanserNormal"/>
        <w:rPr>
          <w:rFonts w:eastAsiaTheme="minorEastAsia"/>
          <w:b/>
          <w:bCs/>
          <w:lang w:eastAsia="en-CA"/>
        </w:rPr>
      </w:pPr>
      <m:oMathPara>
        <m:oMath>
          <m:r>
            <w:rPr>
              <w:rFonts w:ascii="Cambria Math" w:eastAsiaTheme="minorEastAsia" w:hAnsi="Cambria Math"/>
              <w:lang w:eastAsia="en-CA"/>
            </w:rPr>
            <m:t>f</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u</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m:t>
                  </m:r>
                </m:sub>
              </m:sSub>
            </m:e>
          </m:d>
          <m:r>
            <w:rPr>
              <w:rFonts w:ascii="Cambria Math" w:eastAsiaTheme="minorEastAsia" w:hAnsi="Cambria Math"/>
              <w:lang w:eastAsia="en-CA"/>
            </w:rPr>
            <m:t xml:space="preserve"> ≈</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X,</m:t>
              </m:r>
              <m:r>
                <w:rPr>
                  <w:rFonts w:ascii="Cambria Math" w:eastAsiaTheme="minorEastAsia" w:hAnsi="Cambria Math"/>
                  <w:lang w:eastAsia="en-CA"/>
                </w:rPr>
                <m:t>k</m:t>
              </m:r>
            </m:sub>
          </m:sSub>
          <m:d>
            <m:dPr>
              <m:ctrlPr>
                <w:rPr>
                  <w:rFonts w:ascii="Cambria Math" w:eastAsiaTheme="minorEastAsia" w:hAnsi="Cambria Math"/>
                  <w:b/>
                  <w:bCs/>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w:rPr>
                      <w:rFonts w:ascii="Cambria Math" w:hAnsi="Cambria Math"/>
                      <w:lang w:eastAsia="en-CA"/>
                    </w:rPr>
                    <m:t>k-1</m:t>
                  </m:r>
                </m:sub>
              </m:sSub>
            </m:e>
          </m:d>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w,k</m:t>
              </m:r>
            </m:sub>
          </m:sSub>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oMath>
      </m:oMathPara>
    </w:p>
    <w:p w14:paraId="08193ABE" w14:textId="1F1AD31E" w:rsidR="009709D3" w:rsidRDefault="00834DD0" w:rsidP="00965CCA">
      <w:pPr>
        <w:pStyle w:val="QuanserNormal"/>
        <w:rPr>
          <w:rFonts w:eastAsiaTheme="minorEastAsia"/>
          <w:lang w:eastAsia="en-CA"/>
        </w:rPr>
      </w:pPr>
      <w:r>
        <w:rPr>
          <w:rFonts w:eastAsiaTheme="minorEastAsia"/>
          <w:lang w:eastAsia="en-CA"/>
        </w:rPr>
        <w:t xml:space="preserve">And </w:t>
      </w:r>
    </w:p>
    <w:p w14:paraId="6321E596" w14:textId="745885F6" w:rsidR="00834DD0" w:rsidRPr="009709D3" w:rsidRDefault="00073823" w:rsidP="00965CCA">
      <w:pPr>
        <w:pStyle w:val="QuanserNormal"/>
        <w:rPr>
          <w:rFonts w:eastAsiaTheme="minorEastAsia"/>
          <w:lang w:eastAsia="en-CA"/>
        </w:rPr>
      </w:pPr>
      <m:oMathPara>
        <m:oMath>
          <m:r>
            <w:rPr>
              <w:rFonts w:ascii="Cambria Math" w:eastAsiaTheme="minorEastAsia" w:hAnsi="Cambria Math"/>
              <w:lang w:eastAsia="en-CA"/>
            </w:rPr>
            <m:t>h</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e>
          </m:d>
          <m:r>
            <w:rPr>
              <w:rFonts w:ascii="Cambria Math" w:eastAsiaTheme="minorEastAsia"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Z</m:t>
                  </m:r>
                </m:e>
              </m:acc>
            </m:e>
            <m:sub>
              <m:r>
                <m:rPr>
                  <m:sty m:val="bi"/>
                </m:rPr>
                <w:rPr>
                  <w:rFonts w:ascii="Cambria Math" w:hAnsi="Cambria Math"/>
                  <w:lang w:eastAsia="en-CA"/>
                </w:rPr>
                <m:t>k</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X,</m:t>
              </m:r>
              <m:r>
                <w:rPr>
                  <w:rFonts w:ascii="Cambria Math" w:eastAsiaTheme="minorEastAsia" w:hAnsi="Cambria Math"/>
                  <w:lang w:eastAsia="en-CA"/>
                </w:rPr>
                <m:t>k</m:t>
              </m:r>
            </m:sub>
          </m:sSub>
          <m:d>
            <m:dPr>
              <m:ctrlPr>
                <w:rPr>
                  <w:rFonts w:ascii="Cambria Math" w:eastAsiaTheme="minorEastAsia" w:hAnsi="Cambria Math"/>
                  <w:b/>
                  <w:bCs/>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w:rPr>
                      <w:rFonts w:ascii="Cambria Math" w:eastAsiaTheme="minorEastAsia" w:hAnsi="Cambria Math"/>
                      <w:lang w:eastAsia="en-CA"/>
                    </w:rPr>
                    <m:t>k</m:t>
                  </m:r>
                </m:sub>
              </m:sSub>
              <m:r>
                <m:rPr>
                  <m:sty m:val="bi"/>
                </m:rPr>
                <w:rPr>
                  <w:rFonts w:ascii="Cambria Math" w:eastAsiaTheme="minorEastAsia"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eastAsiaTheme="minorEastAsia" w:hAnsi="Cambria Math"/>
                  <w:lang w:eastAsia="en-CA"/>
                </w:rPr>
                <m:t xml:space="preserve"> </m:t>
              </m:r>
            </m:e>
          </m:d>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v,k</m:t>
              </m:r>
            </m:sub>
          </m:sSub>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r>
            <w:rPr>
              <w:rFonts w:ascii="Cambria Math" w:eastAsiaTheme="minorEastAsia" w:hAnsi="Cambria Math"/>
              <w:lang w:eastAsia="en-CA"/>
            </w:rPr>
            <m:t xml:space="preserve"> </m:t>
          </m:r>
        </m:oMath>
      </m:oMathPara>
    </w:p>
    <w:p w14:paraId="0CAA99D1" w14:textId="6D8F4CFD" w:rsidR="005B4305" w:rsidRDefault="006E4921" w:rsidP="00965CCA">
      <w:pPr>
        <w:pStyle w:val="QuanserNormal"/>
        <w:rPr>
          <w:lang w:eastAsia="en-CA"/>
        </w:rPr>
      </w:pPr>
      <w:r>
        <w:rPr>
          <w:lang w:eastAsia="en-CA"/>
        </w:rPr>
        <w:t xml:space="preserve">Each </w:t>
      </w:r>
      <w:proofErr w:type="spellStart"/>
      <w:r>
        <w:rPr>
          <w:lang w:eastAsia="en-CA"/>
        </w:rPr>
        <w:t>seqeuence</w:t>
      </w:r>
      <w:proofErr w:type="spellEnd"/>
      <w:r>
        <w:rPr>
          <w:lang w:eastAsia="en-CA"/>
        </w:rPr>
        <w:t xml:space="preserve"> in the</w:t>
      </w:r>
      <w:r w:rsidR="00836AAB">
        <w:rPr>
          <w:lang w:eastAsia="en-CA"/>
        </w:rPr>
        <w:t xml:space="preserve"> linearized forms </w:t>
      </w:r>
      <w:r w:rsidR="00D71EA8">
        <w:rPr>
          <w:lang w:eastAsia="en-CA"/>
        </w:rPr>
        <w:t xml:space="preserve">becomes: </w:t>
      </w:r>
    </w:p>
    <w:p w14:paraId="119883CC" w14:textId="77777777" w:rsidR="00982A36" w:rsidRDefault="00982A36" w:rsidP="00982A36">
      <w:pPr>
        <w:pStyle w:val="QuanserNormal"/>
        <w:rPr>
          <w:b/>
          <w:bCs/>
          <w:lang w:eastAsia="en-CA"/>
        </w:rPr>
      </w:pPr>
      <w:r>
        <w:rPr>
          <w:b/>
          <w:bCs/>
          <w:lang w:eastAsia="en-CA"/>
        </w:rPr>
        <w:t>Nomenclature:</w:t>
      </w:r>
    </w:p>
    <w:tbl>
      <w:tblPr>
        <w:tblStyle w:val="GridTable6Colorful-Accent5"/>
        <w:tblW w:w="8330" w:type="dxa"/>
        <w:jc w:val="center"/>
        <w:tblLook w:val="04A0" w:firstRow="1" w:lastRow="0" w:firstColumn="1" w:lastColumn="0" w:noHBand="0" w:noVBand="1"/>
      </w:tblPr>
      <w:tblGrid>
        <w:gridCol w:w="1020"/>
        <w:gridCol w:w="3655"/>
        <w:gridCol w:w="3655"/>
      </w:tblGrid>
      <w:tr w:rsidR="00C806FA" w14:paraId="3BEC6557" w14:textId="37843F68" w:rsidTr="00C806FA">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shd w:val="clear" w:color="auto" w:fill="F2F2F2" w:themeFill="background1" w:themeFillShade="F2"/>
          </w:tcPr>
          <w:p w14:paraId="2304E714" w14:textId="77777777" w:rsidR="00C806FA" w:rsidRPr="00740348" w:rsidRDefault="00C806FA" w:rsidP="00314065">
            <w:pPr>
              <w:pStyle w:val="QuanserNormal"/>
              <w:jc w:val="center"/>
            </w:pPr>
            <w:r>
              <w:t>Symbol</w:t>
            </w:r>
            <w:r w:rsidRPr="00740348">
              <w:t xml:space="preserve"> </w:t>
            </w:r>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0E21A610" w14:textId="46B454E3" w:rsidR="00C806FA" w:rsidRPr="00740348" w:rsidRDefault="00C806FA" w:rsidP="00314065">
            <w:pPr>
              <w:pStyle w:val="QuanserNormal"/>
              <w:jc w:val="center"/>
              <w:cnfStyle w:val="100000000000" w:firstRow="1" w:lastRow="0" w:firstColumn="0" w:lastColumn="0" w:oddVBand="0" w:evenVBand="0" w:oddHBand="0" w:evenHBand="0" w:firstRowFirstColumn="0" w:firstRowLastColumn="0" w:lastRowFirstColumn="0" w:lastRowLastColumn="0"/>
            </w:pPr>
            <w:r>
              <w:t>Equation</w:t>
            </w:r>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67813984" w14:textId="2B8B1B80" w:rsidR="00C806FA" w:rsidRDefault="00C806FA" w:rsidP="00314065">
            <w:pPr>
              <w:pStyle w:val="QuanserNormal"/>
              <w:jc w:val="center"/>
              <w:cnfStyle w:val="100000000000" w:firstRow="1" w:lastRow="0" w:firstColumn="0" w:lastColumn="0" w:oddVBand="0" w:evenVBand="0" w:oddHBand="0" w:evenHBand="0" w:firstRowFirstColumn="0" w:firstRowLastColumn="0" w:lastRowFirstColumn="0" w:lastRowLastColumn="0"/>
            </w:pPr>
            <w:r>
              <w:t>Description</w:t>
            </w:r>
          </w:p>
        </w:tc>
      </w:tr>
      <w:tr w:rsidR="00C806FA" w14:paraId="76BAEAD8" w14:textId="63887AC2" w:rsidTr="00C806FA">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6F896EA" w14:textId="69030810" w:rsidR="00C806FA" w:rsidRPr="00D208B4" w:rsidRDefault="00C806FA" w:rsidP="00314065">
            <w:pPr>
              <w:pStyle w:val="QuanserFigure"/>
              <w:spacing w:before="0"/>
            </w:pPr>
            <m:oMathPara>
              <m:oMath>
                <m:sSub>
                  <m:sSubPr>
                    <m:ctrlPr>
                      <w:rPr>
                        <w:rFonts w:ascii="Cambria Math" w:hAnsi="Cambria Math"/>
                        <w:i/>
                        <w:lang w:eastAsia="en-CA"/>
                      </w:rPr>
                    </m:ctrlPr>
                  </m:sSubPr>
                  <m:e>
                    <m:acc>
                      <m:accPr>
                        <m:ctrlPr>
                          <w:rPr>
                            <w:rFonts w:ascii="Cambria Math" w:hAnsi="Cambria Math"/>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9C286D2" w14:textId="79D6F2D6" w:rsidR="00C806FA" w:rsidRDefault="00C806FA" w:rsidP="00314065">
            <w:pPr>
              <w:pStyle w:val="QuanserFigure"/>
              <w:spacing w:before="0"/>
              <w:cnfStyle w:val="000000100000" w:firstRow="0" w:lastRow="0" w:firstColumn="0" w:lastColumn="0" w:oddVBand="0" w:evenVBand="0" w:oddHBand="1" w:evenHBand="0" w:firstRowFirstColumn="0" w:firstRowLastColumn="0" w:lastRowFirstColumn="0" w:lastRowLastColumn="0"/>
            </w:pPr>
            <m:oMathPara>
              <m:oMath>
                <m:r>
                  <w:rPr>
                    <w:rFonts w:ascii="Cambria Math" w:eastAsiaTheme="minorEastAsia" w:hAnsi="Cambria Math"/>
                    <w:lang w:eastAsia="en-CA"/>
                  </w:rPr>
                  <m:t>f</m:t>
                </m:r>
                <m:d>
                  <m:dPr>
                    <m:ctrlPr>
                      <w:rPr>
                        <w:rFonts w:ascii="Cambria Math" w:eastAsiaTheme="minorEastAsia" w:hAnsi="Cambria Math"/>
                        <w:i/>
                        <w:lang w:eastAsia="en-CA"/>
                      </w:rPr>
                    </m:ctrlPr>
                  </m:dPr>
                  <m:e>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w:rPr>
                            <w:rFonts w:ascii="Cambria Math" w:hAnsi="Cambria Math"/>
                            <w:lang w:eastAsia="en-CA"/>
                          </w:rPr>
                          <m:t>k-1</m:t>
                        </m:r>
                      </m:sub>
                    </m:sSub>
                    <m:r>
                      <w:rPr>
                        <w:rFonts w:ascii="Cambria Math" w:eastAsiaTheme="minorEastAsia" w:hAnsi="Cambria Math"/>
                        <w:lang w:eastAsia="en-CA"/>
                      </w:rPr>
                      <m:t>,</m:t>
                    </m:r>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u</m:t>
                        </m:r>
                      </m:e>
                      <m:sub>
                        <m:r>
                          <w:rPr>
                            <w:rFonts w:ascii="Cambria Math" w:eastAsiaTheme="minorEastAsia" w:hAnsi="Cambria Math"/>
                            <w:lang w:eastAsia="en-CA"/>
                          </w:rPr>
                          <m:t>k</m:t>
                        </m:r>
                      </m:sub>
                    </m:sSub>
                    <m:r>
                      <w:rPr>
                        <w:rFonts w:ascii="Cambria Math" w:eastAsiaTheme="minorEastAsia" w:hAnsi="Cambria Math"/>
                        <w:lang w:eastAsia="en-CA"/>
                      </w:rPr>
                      <m:t>, 0</m:t>
                    </m:r>
                  </m:e>
                </m:d>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5DA3D58" w14:textId="745CE8EA" w:rsidR="00C806FA" w:rsidRDefault="00E61A50" w:rsidP="00314065">
            <w:pPr>
              <w:pStyle w:val="QuanserFigure"/>
              <w:spacing w:before="0"/>
              <w:cnfStyle w:val="000000100000" w:firstRow="0" w:lastRow="0" w:firstColumn="0" w:lastColumn="0" w:oddVBand="0" w:evenVBand="0" w:oddHBand="1" w:evenHBand="0" w:firstRowFirstColumn="0" w:firstRowLastColumn="0" w:lastRowFirstColumn="0" w:lastRowLastColumn="0"/>
              <w:rPr>
                <w:rFonts w:eastAsia="Calibri" w:cs="Times New Roman"/>
                <w:lang w:eastAsia="en-CA"/>
              </w:rPr>
            </w:pPr>
            <w:r>
              <w:rPr>
                <w:rFonts w:eastAsia="Calibri" w:cs="Times New Roman"/>
                <w:lang w:eastAsia="en-CA"/>
              </w:rPr>
              <w:t xml:space="preserve">State prediction, zero noise </w:t>
            </w:r>
          </w:p>
        </w:tc>
      </w:tr>
      <w:tr w:rsidR="00C806FA" w14:paraId="3E7DCA7A" w14:textId="20701CC8" w:rsidTr="00C806FA">
        <w:trPr>
          <w:trHeight w:val="215"/>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BD06863" w14:textId="10932CB5" w:rsidR="00C806FA" w:rsidRPr="00D208B4" w:rsidRDefault="00C806FA" w:rsidP="00314065">
            <w:pPr>
              <w:pStyle w:val="QuanserFigure"/>
              <w:spacing w:before="0"/>
            </w:pPr>
            <m:oMathPara>
              <m:oMath>
                <m:r>
                  <m:rPr>
                    <m:sty m:val="bi"/>
                  </m:rPr>
                  <w:rPr>
                    <w:rFonts w:ascii="Cambria Math" w:eastAsiaTheme="minorEastAsia" w:hAnsi="Cambria Math"/>
                    <w:lang w:eastAsia="en-CA"/>
                  </w:rPr>
                  <m:t xml:space="preserve"> </m:t>
                </m:r>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X,k</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5418AFD" w14:textId="5C9504BC" w:rsidR="00C806FA" w:rsidRDefault="00C806FA" w:rsidP="00314065">
            <w:pPr>
              <w:pStyle w:val="QuanserFigure"/>
              <w:spacing w:befor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eastAsiaTheme="minorEastAsia" w:hAnsi="Cambria Math"/>
                                <w:lang w:eastAsia="en-CA"/>
                              </w:rPr>
                              <m:t>f</m:t>
                            </m:r>
                            <m:d>
                              <m:dPr>
                                <m:ctrlPr>
                                  <w:rPr>
                                    <w:rFonts w:ascii="Cambria Math" w:eastAsiaTheme="minorEastAsia" w:hAnsi="Cambria Math"/>
                                    <w:b/>
                                    <w:bCs/>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u</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m:t>
                                    </m:r>
                                  </m:sub>
                                </m:sSub>
                              </m:e>
                            </m:d>
                          </m:num>
                          <m:den>
                            <m:r>
                              <w:rPr>
                                <w:rFonts w:ascii="Cambria Math" w:hAnsi="Cambria Math"/>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den>
                        </m:f>
                      </m:e>
                    </m:d>
                  </m:e>
                  <m: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w:rPr>
                            <w:rFonts w:ascii="Cambria Math" w:hAnsi="Cambria Math"/>
                            <w:lang w:eastAsia="en-CA"/>
                          </w:rPr>
                          <m:t>k-1</m:t>
                        </m:r>
                      </m:sub>
                    </m:sSub>
                    <m:r>
                      <w:rPr>
                        <w:rFonts w:ascii="Cambria Math" w:eastAsiaTheme="minorEastAsia" w:hAnsi="Cambria Math"/>
                        <w:lang w:eastAsia="en-CA"/>
                      </w:rPr>
                      <m:t>,</m:t>
                    </m:r>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u</m:t>
                        </m:r>
                      </m:e>
                      <m:sub>
                        <m:r>
                          <w:rPr>
                            <w:rFonts w:ascii="Cambria Math" w:eastAsiaTheme="minorEastAsia" w:hAnsi="Cambria Math"/>
                            <w:lang w:eastAsia="en-CA"/>
                          </w:rPr>
                          <m:t>k</m:t>
                        </m:r>
                      </m:sub>
                    </m:sSub>
                    <m:r>
                      <w:rPr>
                        <w:rFonts w:ascii="Cambria Math" w:eastAsiaTheme="minorEastAsia" w:hAnsi="Cambria Math"/>
                        <w:lang w:eastAsia="en-CA"/>
                      </w:rPr>
                      <m:t>, 0</m:t>
                    </m:r>
                  </m:sub>
                </m:sSub>
                <m:r>
                  <w:rPr>
                    <w:rFonts w:ascii="Cambria Math" w:hAnsi="Cambria Math"/>
                  </w:rPr>
                  <m:t xml:space="preserve"> </m:t>
                </m:r>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80CE6E6" w14:textId="7A812337" w:rsidR="00C806FA" w:rsidRDefault="00E61A50" w:rsidP="00314065">
            <w:pPr>
              <w:pStyle w:val="QuanserFigure"/>
              <w:spacing w:before="0"/>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 xml:space="preserve">Jacobian of the motion model linearized about the prior state </w:t>
            </w:r>
          </w:p>
        </w:tc>
      </w:tr>
      <w:tr w:rsidR="00C806FA" w14:paraId="16DEAE9F" w14:textId="7202A88B" w:rsidTr="00C806FA">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ACD777E" w14:textId="322D5747" w:rsidR="00C806FA" w:rsidRPr="00D208B4" w:rsidRDefault="00C806FA" w:rsidP="00314065">
            <w:pPr>
              <w:pStyle w:val="QuanserFigure"/>
              <w:spacing w:before="0"/>
            </w:pPr>
            <m:oMathPara>
              <m:oMath>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w,k</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76E206C" w14:textId="135B1C67" w:rsidR="00C806FA" w:rsidRDefault="00C806FA" w:rsidP="00314065">
            <w:pPr>
              <w:pStyle w:val="QuanserFigure"/>
              <w:spacing w:befor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eastAsiaTheme="minorEastAsia" w:hAnsi="Cambria Math"/>
                                <w:lang w:eastAsia="en-CA"/>
                              </w:rPr>
                              <m:t>f</m:t>
                            </m:r>
                            <m:d>
                              <m:dPr>
                                <m:ctrlPr>
                                  <w:rPr>
                                    <w:rFonts w:ascii="Cambria Math" w:eastAsiaTheme="minorEastAsia" w:hAnsi="Cambria Math"/>
                                    <w:b/>
                                    <w:bCs/>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u</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m:t>
                                    </m:r>
                                  </m:sub>
                                </m:sSub>
                              </m:e>
                            </m:d>
                          </m:num>
                          <m:den>
                            <m:r>
                              <w:rPr>
                                <w:rFonts w:ascii="Cambria Math" w:hAnsi="Cambria Math"/>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w</m:t>
                                </m:r>
                              </m:e>
                              <m:sub>
                                <m:r>
                                  <m:rPr>
                                    <m:sty m:val="bi"/>
                                  </m:rPr>
                                  <w:rPr>
                                    <w:rFonts w:ascii="Cambria Math" w:eastAsiaTheme="minorEastAsia" w:hAnsi="Cambria Math"/>
                                    <w:lang w:eastAsia="en-CA"/>
                                  </w:rPr>
                                  <m:t>k-1</m:t>
                                </m:r>
                              </m:sub>
                            </m:sSub>
                          </m:den>
                        </m:f>
                      </m:e>
                    </m:d>
                  </m:e>
                  <m: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w:rPr>
                            <w:rFonts w:ascii="Cambria Math" w:hAnsi="Cambria Math"/>
                            <w:lang w:eastAsia="en-CA"/>
                          </w:rPr>
                          <m:t>k-1</m:t>
                        </m:r>
                      </m:sub>
                    </m:sSub>
                    <m:r>
                      <w:rPr>
                        <w:rFonts w:ascii="Cambria Math" w:eastAsiaTheme="minorEastAsia" w:hAnsi="Cambria Math"/>
                        <w:lang w:eastAsia="en-CA"/>
                      </w:rPr>
                      <m:t>,</m:t>
                    </m:r>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u</m:t>
                        </m:r>
                      </m:e>
                      <m:sub>
                        <m:r>
                          <w:rPr>
                            <w:rFonts w:ascii="Cambria Math" w:eastAsiaTheme="minorEastAsia" w:hAnsi="Cambria Math"/>
                            <w:lang w:eastAsia="en-CA"/>
                          </w:rPr>
                          <m:t>k</m:t>
                        </m:r>
                      </m:sub>
                    </m:sSub>
                    <m:r>
                      <w:rPr>
                        <w:rFonts w:ascii="Cambria Math" w:eastAsiaTheme="minorEastAsia" w:hAnsi="Cambria Math"/>
                        <w:lang w:eastAsia="en-CA"/>
                      </w:rPr>
                      <m:t>, 0</m:t>
                    </m:r>
                  </m:sub>
                </m:sSub>
                <m:r>
                  <w:rPr>
                    <w:rFonts w:ascii="Cambria Math" w:hAnsi="Cambria Math"/>
                  </w:rPr>
                  <m:t xml:space="preserve"> </m:t>
                </m:r>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B08D607" w14:textId="6F59CEB6" w:rsidR="00C806FA" w:rsidRDefault="00E61A50" w:rsidP="00314065">
            <w:pPr>
              <w:pStyle w:val="QuanserFigure"/>
              <w:spacing w:before="0"/>
              <w:cnfStyle w:val="000000100000" w:firstRow="0" w:lastRow="0" w:firstColumn="0" w:lastColumn="0" w:oddVBand="0" w:evenVBand="0" w:oddHBand="1" w:evenHBand="0" w:firstRowFirstColumn="0" w:firstRowLastColumn="0" w:lastRowFirstColumn="0" w:lastRowLastColumn="0"/>
              <w:rPr>
                <w:rFonts w:eastAsia="Calibri" w:cs="Times New Roman"/>
              </w:rPr>
            </w:pPr>
            <w:r>
              <w:rPr>
                <w:rFonts w:eastAsia="Calibri" w:cs="Times New Roman"/>
              </w:rPr>
              <w:t xml:space="preserve">Jacobian of the </w:t>
            </w:r>
            <w:r>
              <w:rPr>
                <w:rFonts w:eastAsia="Calibri" w:cs="Times New Roman"/>
              </w:rPr>
              <w:t xml:space="preserve">noise </w:t>
            </w:r>
            <w:r>
              <w:rPr>
                <w:rFonts w:eastAsia="Calibri" w:cs="Times New Roman"/>
              </w:rPr>
              <w:t>model linearized about the prior state</w:t>
            </w:r>
          </w:p>
        </w:tc>
      </w:tr>
      <w:tr w:rsidR="00C806FA" w14:paraId="6F55900C" w14:textId="4D07BC5C" w:rsidTr="00C806FA">
        <w:trPr>
          <w:trHeight w:val="170"/>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7DDC600" w14:textId="6034E60E" w:rsidR="00C806FA" w:rsidRPr="00D208B4" w:rsidRDefault="00C806FA" w:rsidP="00314065">
            <w:pPr>
              <w:pStyle w:val="QuanserFigure"/>
              <w:spacing w:before="0"/>
              <w:rPr>
                <w:rFonts w:ascii="Calibri" w:eastAsia="Calibri" w:hAnsi="Calibri" w:cs="Times New Roman"/>
                <w:lang w:eastAsia="en-CA"/>
              </w:rPr>
            </w:pPr>
            <m:oMathPara>
              <m:oMath>
                <m:sSub>
                  <m:sSubPr>
                    <m:ctrlPr>
                      <w:rPr>
                        <w:rFonts w:ascii="Cambria Math" w:hAnsi="Cambria Math"/>
                        <w:i/>
                        <w:lang w:eastAsia="en-CA"/>
                      </w:rPr>
                    </m:ctrlPr>
                  </m:sSubPr>
                  <m:e>
                    <m:acc>
                      <m:accPr>
                        <m:ctrlPr>
                          <w:rPr>
                            <w:rFonts w:ascii="Cambria Math" w:hAnsi="Cambria Math"/>
                            <w:i/>
                            <w:lang w:eastAsia="en-CA"/>
                          </w:rPr>
                        </m:ctrlPr>
                      </m:accPr>
                      <m:e>
                        <m:r>
                          <m:rPr>
                            <m:sty m:val="bi"/>
                          </m:rPr>
                          <w:rPr>
                            <w:rFonts w:ascii="Cambria Math" w:hAnsi="Cambria Math"/>
                            <w:lang w:eastAsia="en-CA"/>
                          </w:rPr>
                          <m:t>Y</m:t>
                        </m:r>
                      </m:e>
                    </m:acc>
                  </m:e>
                  <m:sub>
                    <m:r>
                      <m:rPr>
                        <m:sty m:val="bi"/>
                      </m:rPr>
                      <w:rPr>
                        <w:rFonts w:ascii="Cambria Math" w:hAnsi="Cambria Math"/>
                        <w:lang w:eastAsia="en-CA"/>
                      </w:rPr>
                      <m:t>k</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201EFB4" w14:textId="4CD44F09" w:rsidR="00C806FA" w:rsidRDefault="00E942B4" w:rsidP="00314065">
            <w:pPr>
              <w:pStyle w:val="QuanserFigure"/>
              <w:spacing w:before="0"/>
              <w:cnfStyle w:val="000000000000" w:firstRow="0" w:lastRow="0" w:firstColumn="0" w:lastColumn="0" w:oddVBand="0" w:evenVBand="0" w:oddHBand="0" w:evenHBand="0" w:firstRowFirstColumn="0" w:firstRowLastColumn="0" w:lastRowFirstColumn="0" w:lastRowLastColumn="0"/>
            </w:pPr>
            <m:oMathPara>
              <m:oMath>
                <m:r>
                  <w:rPr>
                    <w:rFonts w:ascii="Cambria Math" w:eastAsiaTheme="minorEastAsia" w:hAnsi="Cambria Math"/>
                    <w:lang w:eastAsia="en-CA"/>
                  </w:rPr>
                  <m:t>h</m:t>
                </m:r>
                <m:r>
                  <w:rPr>
                    <w:rFonts w:ascii="Cambria Math" w:eastAsiaTheme="minorEastAsia"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w:rPr>
                    <w:rFonts w:ascii="Cambria Math" w:hAnsi="Cambria Math"/>
                    <w:lang w:eastAsia="en-CA"/>
                  </w:rPr>
                  <m:t>,0)</m:t>
                </m:r>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CD1EBF7" w14:textId="17B470CF" w:rsidR="00C806FA" w:rsidRDefault="00E61A50" w:rsidP="00314065">
            <w:pPr>
              <w:pStyle w:val="QuanserFigure"/>
              <w:spacing w:before="0"/>
              <w:cnfStyle w:val="000000000000" w:firstRow="0" w:lastRow="0" w:firstColumn="0" w:lastColumn="0" w:oddVBand="0" w:evenVBand="0" w:oddHBand="0" w:evenHBand="0" w:firstRowFirstColumn="0" w:firstRowLastColumn="0" w:lastRowFirstColumn="0" w:lastRowLastColumn="0"/>
              <w:rPr>
                <w:rFonts w:eastAsia="Calibri" w:cs="Times New Roman"/>
                <w:lang w:eastAsia="en-CA"/>
              </w:rPr>
            </w:pPr>
            <w:r>
              <w:rPr>
                <w:rFonts w:eastAsia="Calibri" w:cs="Times New Roman"/>
                <w:lang w:eastAsia="en-CA"/>
              </w:rPr>
              <w:t xml:space="preserve">Measurement model, zero noise </w:t>
            </w:r>
          </w:p>
        </w:tc>
      </w:tr>
      <w:tr w:rsidR="00C806FA" w:rsidRPr="00D208B4" w14:paraId="63219679" w14:textId="5C5634B3" w:rsidTr="00C806F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40841D63" w14:textId="6D331B84" w:rsidR="00C806FA" w:rsidRPr="00D208B4" w:rsidRDefault="00C806FA" w:rsidP="00314065">
            <w:pPr>
              <w:pStyle w:val="QuanserFigure"/>
              <w:spacing w:before="0"/>
              <w:rPr>
                <w:rFonts w:ascii="Calibri" w:eastAsia="Calibri" w:hAnsi="Calibri" w:cs="Times New Roman"/>
                <w:lang w:eastAsia="en-CA"/>
              </w:rPr>
            </w:pPr>
            <m:oMathPara>
              <m:oMath>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X,k</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76830B7" w14:textId="328246B3" w:rsidR="00C806FA" w:rsidRDefault="00C806FA" w:rsidP="00314065">
            <w:pPr>
              <w:pStyle w:val="QuanserFigure"/>
              <w:spacing w:befor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rPr>
                              <m:t>h</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e>
                            </m:d>
                          </m:num>
                          <m:den>
                            <m:r>
                              <w:rPr>
                                <w:rFonts w:ascii="Cambria Math" w:hAnsi="Cambria Math"/>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m:t>
                                </m:r>
                              </m:sub>
                            </m:sSub>
                          </m:den>
                        </m:f>
                      </m:e>
                    </m:d>
                  </m:e>
                  <m: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w:rPr>
                        <w:rFonts w:ascii="Cambria Math" w:eastAsiaTheme="minorEastAsia" w:hAnsi="Cambria Math"/>
                        <w:lang w:eastAsia="en-CA"/>
                      </w:rPr>
                      <m:t>,0</m:t>
                    </m:r>
                  </m:sub>
                </m:sSub>
                <m:r>
                  <w:rPr>
                    <w:rFonts w:ascii="Cambria Math" w:hAnsi="Cambria Math"/>
                  </w:rPr>
                  <m:t xml:space="preserve"> </m:t>
                </m:r>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230AC4A" w14:textId="1C6FB9D8" w:rsidR="00C806FA" w:rsidRDefault="00E61A50" w:rsidP="00314065">
            <w:pPr>
              <w:pStyle w:val="QuanserFigure"/>
              <w:spacing w:before="0"/>
              <w:cnfStyle w:val="000000100000" w:firstRow="0" w:lastRow="0" w:firstColumn="0" w:lastColumn="0" w:oddVBand="0" w:evenVBand="0" w:oddHBand="1" w:evenHBand="0" w:firstRowFirstColumn="0" w:firstRowLastColumn="0" w:lastRowFirstColumn="0" w:lastRowLastColumn="0"/>
              <w:rPr>
                <w:rFonts w:eastAsia="Calibri" w:cs="Times New Roman"/>
              </w:rPr>
            </w:pPr>
            <w:r>
              <w:rPr>
                <w:rFonts w:eastAsia="Calibri" w:cs="Times New Roman"/>
              </w:rPr>
              <w:t xml:space="preserve">Jacobian of measurement model linearized about the current state prediction </w:t>
            </w:r>
          </w:p>
        </w:tc>
      </w:tr>
      <w:tr w:rsidR="00C806FA" w14:paraId="06ADDF5F" w14:textId="504E76FD" w:rsidTr="00C806FA">
        <w:trPr>
          <w:trHeight w:val="188"/>
          <w:jc w:val="center"/>
        </w:trPr>
        <w:tc>
          <w:tcPr>
            <w:cnfStyle w:val="001000000000" w:firstRow="0" w:lastRow="0" w:firstColumn="1" w:lastColumn="0" w:oddVBand="0" w:evenVBand="0" w:oddHBand="0" w:evenHBand="0" w:firstRowFirstColumn="0" w:firstRowLastColumn="0" w:lastRowFirstColumn="0" w:lastRowLastColumn="0"/>
            <w:tcW w:w="1020"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4825BE1" w14:textId="6D033602" w:rsidR="00C806FA" w:rsidRPr="00D208B4" w:rsidRDefault="00C806FA" w:rsidP="00314065">
            <w:pPr>
              <w:pStyle w:val="QuanserFigure"/>
              <w:spacing w:before="0"/>
              <w:rPr>
                <w:rFonts w:ascii="Calibri" w:eastAsia="Calibri" w:hAnsi="Calibri" w:cs="Times New Roman"/>
                <w:lang w:eastAsia="en-CA"/>
              </w:rPr>
            </w:pPr>
            <m:oMathPara>
              <m:oMath>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v,k</m:t>
                    </m:r>
                  </m:sub>
                </m:sSub>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80BC5BE" w14:textId="2612BC6B" w:rsidR="00C806FA" w:rsidRDefault="00C806FA" w:rsidP="00314065">
            <w:pPr>
              <w:pStyle w:val="QuanserFigure"/>
              <w:spacing w:befor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eastAsiaTheme="minorEastAsia" w:hAnsi="Cambria Math"/>
                                <w:lang w:eastAsia="en-CA"/>
                              </w:rPr>
                              <m:t>h</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e>
                            </m:d>
                          </m:num>
                          <m:den>
                            <m:r>
                              <w:rPr>
                                <w:rFonts w:ascii="Cambria Math" w:hAnsi="Cambria Math"/>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v</m:t>
                                </m:r>
                              </m:e>
                              <m:sub>
                                <m:r>
                                  <m:rPr>
                                    <m:sty m:val="bi"/>
                                  </m:rPr>
                                  <w:rPr>
                                    <w:rFonts w:ascii="Cambria Math" w:eastAsiaTheme="minorEastAsia" w:hAnsi="Cambria Math"/>
                                    <w:lang w:eastAsia="en-CA"/>
                                  </w:rPr>
                                  <m:t>k</m:t>
                                </m:r>
                              </m:sub>
                            </m:sSub>
                          </m:den>
                        </m:f>
                      </m:e>
                    </m:d>
                  </m:e>
                  <m: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w:rPr>
                        <w:rFonts w:ascii="Cambria Math" w:eastAsiaTheme="minorEastAsia" w:hAnsi="Cambria Math"/>
                        <w:lang w:eastAsia="en-CA"/>
                      </w:rPr>
                      <m:t>,0</m:t>
                    </m:r>
                  </m:sub>
                </m:sSub>
                <m:r>
                  <w:rPr>
                    <w:rFonts w:ascii="Cambria Math" w:hAnsi="Cambria Math"/>
                  </w:rPr>
                  <m:t xml:space="preserve"> </m:t>
                </m:r>
              </m:oMath>
            </m:oMathPara>
          </w:p>
        </w:tc>
        <w:tc>
          <w:tcPr>
            <w:tcW w:w="36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D379529" w14:textId="04C9A5F2" w:rsidR="00C806FA" w:rsidRDefault="00E61A50" w:rsidP="00314065">
            <w:pPr>
              <w:pStyle w:val="QuanserFigure"/>
              <w:spacing w:before="0"/>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 xml:space="preserve">Jacobian of </w:t>
            </w:r>
            <w:r>
              <w:rPr>
                <w:rFonts w:eastAsia="Calibri" w:cs="Times New Roman"/>
              </w:rPr>
              <w:t xml:space="preserve">the </w:t>
            </w:r>
            <w:r w:rsidR="00DF2D6B">
              <w:rPr>
                <w:rFonts w:eastAsia="Calibri" w:cs="Times New Roman"/>
              </w:rPr>
              <w:t xml:space="preserve">measurement </w:t>
            </w:r>
            <w:r>
              <w:rPr>
                <w:rFonts w:eastAsia="Calibri" w:cs="Times New Roman"/>
              </w:rPr>
              <w:t xml:space="preserve">noise </w:t>
            </w:r>
            <w:r>
              <w:rPr>
                <w:rFonts w:eastAsia="Calibri" w:cs="Times New Roman"/>
              </w:rPr>
              <w:t>model linearized about the current state prediction</w:t>
            </w:r>
          </w:p>
        </w:tc>
      </w:tr>
    </w:tbl>
    <w:p w14:paraId="084094D5" w14:textId="564C9618" w:rsidR="00281848" w:rsidRDefault="00281848" w:rsidP="00965CCA">
      <w:pPr>
        <w:pStyle w:val="QuanserNormal"/>
        <w:rPr>
          <w:lang w:eastAsia="en-CA"/>
        </w:rPr>
      </w:pPr>
      <w:r>
        <w:rPr>
          <w:lang w:eastAsia="en-CA"/>
        </w:rPr>
        <w:t xml:space="preserve">From the linearized equations the Extended Kalman Filter shows the local linearization done at each timestep to estimate information about the system. </w:t>
      </w:r>
      <w:r w:rsidR="00CF1584">
        <w:rPr>
          <w:lang w:eastAsia="en-CA"/>
        </w:rPr>
        <w:t xml:space="preserve">For the Extended Kalman Filter the prediction and correction steps are: </w:t>
      </w:r>
    </w:p>
    <w:p w14:paraId="28AD1236" w14:textId="04BB3386" w:rsidR="00CF1584" w:rsidRDefault="00CF1584" w:rsidP="00CF1584">
      <w:pPr>
        <w:pStyle w:val="QuanserNormal"/>
        <w:rPr>
          <w:b/>
          <w:bCs/>
          <w:lang w:eastAsia="en-CA"/>
        </w:rPr>
      </w:pPr>
      <w:r w:rsidRPr="00103CED">
        <w:rPr>
          <w:b/>
          <w:bCs/>
          <w:lang w:eastAsia="en-CA"/>
        </w:rPr>
        <w:t>Prediction:</w:t>
      </w:r>
    </w:p>
    <w:p w14:paraId="1CB45A8C" w14:textId="54973751" w:rsidR="00397CB3" w:rsidRDefault="00397CB3" w:rsidP="00CF1584">
      <w:pPr>
        <w:pStyle w:val="QuanserNormal"/>
        <w:rPr>
          <w:lang w:eastAsia="en-CA"/>
        </w:rPr>
      </w:pPr>
      <w:r>
        <w:rPr>
          <w:lang w:eastAsia="en-CA"/>
        </w:rPr>
        <w:t>State prediction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D44DF7" w14:paraId="31F3D569" w14:textId="77777777" w:rsidTr="00964A3C">
        <w:trPr>
          <w:trHeight w:val="533"/>
        </w:trPr>
        <w:tc>
          <w:tcPr>
            <w:tcW w:w="8005" w:type="dxa"/>
            <w:vAlign w:val="center"/>
          </w:tcPr>
          <w:p w14:paraId="43A03140" w14:textId="749BCF09" w:rsidR="00D44DF7" w:rsidRPr="00E74F5F" w:rsidRDefault="00D44DF7" w:rsidP="00964A3C">
            <w:pPr>
              <w:pStyle w:val="QuanserNormal"/>
              <w:rPr>
                <w:rFonts w:eastAsiaTheme="minorEastAsia"/>
                <w:b/>
                <w:bCs/>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hAnsi="Cambria Math"/>
                    <w:lang w:eastAsia="en-CA"/>
                  </w:rPr>
                  <m:t>=</m:t>
                </m:r>
                <m:r>
                  <w:rPr>
                    <w:rFonts w:ascii="Cambria Math" w:eastAsiaTheme="minorEastAsia" w:hAnsi="Cambria Math"/>
                    <w:lang w:eastAsia="en-CA"/>
                  </w:rPr>
                  <m:t>f</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k-1</m:t>
                        </m:r>
                      </m:sub>
                    </m:sSub>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u</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 xml:space="preserve">, </m:t>
                    </m:r>
                    <m:r>
                      <w:rPr>
                        <w:rFonts w:ascii="Cambria Math" w:eastAsiaTheme="minorEastAsia" w:hAnsi="Cambria Math"/>
                        <w:lang w:eastAsia="en-CA"/>
                      </w:rPr>
                      <m:t>0</m:t>
                    </m:r>
                  </m:e>
                </m:d>
                <m:r>
                  <m:rPr>
                    <m:sty m:val="bi"/>
                  </m:rPr>
                  <w:rPr>
                    <w:rFonts w:ascii="Cambria Math" w:hAnsi="Cambria Math"/>
                    <w:lang w:eastAsia="en-CA"/>
                  </w:rPr>
                  <m:t xml:space="preserve"> </m:t>
                </m:r>
              </m:oMath>
            </m:oMathPara>
          </w:p>
        </w:tc>
        <w:tc>
          <w:tcPr>
            <w:tcW w:w="1345" w:type="dxa"/>
          </w:tcPr>
          <w:p w14:paraId="738E377E" w14:textId="4AB8632D" w:rsidR="00D44DF7" w:rsidRDefault="00D44DF7" w:rsidP="00964A3C">
            <w:pPr>
              <w:pStyle w:val="QuanserNormal"/>
              <w:jc w:val="center"/>
            </w:pPr>
            <w:r>
              <w:t>(1</w:t>
            </w:r>
            <w:r w:rsidR="000F667C">
              <w:t>5</w:t>
            </w:r>
            <w:r>
              <w:t>)</w:t>
            </w:r>
          </w:p>
        </w:tc>
      </w:tr>
    </w:tbl>
    <w:p w14:paraId="48321018" w14:textId="77777777" w:rsidR="00D44DF7" w:rsidRPr="00397CB3" w:rsidRDefault="00D44DF7" w:rsidP="00CF1584">
      <w:pPr>
        <w:pStyle w:val="QuanserNormal"/>
        <w:rPr>
          <w:lang w:eastAsia="en-CA"/>
        </w:rPr>
      </w:pPr>
    </w:p>
    <w:p w14:paraId="2491DE1B" w14:textId="780ABBDF" w:rsidR="00397CB3" w:rsidRDefault="00397CB3" w:rsidP="00965CCA">
      <w:pPr>
        <w:pStyle w:val="QuanserNormal"/>
        <w:rPr>
          <w:rFonts w:eastAsiaTheme="minorEastAsia"/>
          <w:lang w:eastAsia="en-CA"/>
        </w:rPr>
      </w:pPr>
      <w:r>
        <w:rPr>
          <w:rFonts w:eastAsiaTheme="minorEastAsia"/>
          <w:lang w:eastAsia="en-CA"/>
        </w:rPr>
        <w:lastRenderedPageBreak/>
        <w:t xml:space="preserve">Covariance Prediction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E74F5F" w14:paraId="162456D6" w14:textId="77777777" w:rsidTr="00964A3C">
        <w:trPr>
          <w:trHeight w:val="533"/>
        </w:trPr>
        <w:tc>
          <w:tcPr>
            <w:tcW w:w="8005" w:type="dxa"/>
            <w:vAlign w:val="center"/>
          </w:tcPr>
          <w:p w14:paraId="0FC5C7F0" w14:textId="5FB23B80" w:rsidR="00E74F5F" w:rsidRPr="000F667C" w:rsidRDefault="00E74F5F" w:rsidP="00964A3C">
            <w:pPr>
              <w:pStyle w:val="QuanserNormal"/>
              <w:rPr>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r>
                  <m:rPr>
                    <m:sty m:val="bi"/>
                  </m:rPr>
                  <w:rPr>
                    <w:rFonts w:ascii="Cambria Math"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X,</m:t>
                    </m:r>
                    <m:r>
                      <w:rPr>
                        <w:rFonts w:ascii="Cambria Math" w:eastAsiaTheme="minorEastAsia" w:hAnsi="Cambria Math"/>
                        <w:lang w:eastAsia="en-CA"/>
                      </w:rPr>
                      <m:t>k</m:t>
                    </m:r>
                  </m:sub>
                </m:sSub>
                <m:r>
                  <m:rPr>
                    <m:sty m:val="bi"/>
                  </m:rPr>
                  <w:rPr>
                    <w:rFonts w:ascii="Cambria Math" w:hAnsi="Cambria Math"/>
                    <w:lang w:eastAsia="en-CA"/>
                  </w:rPr>
                  <m:t xml:space="preserve"> </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k-1</m:t>
                    </m:r>
                  </m:sub>
                </m:sSub>
                <m:sSup>
                  <m:sSupPr>
                    <m:ctrlPr>
                      <w:rPr>
                        <w:rFonts w:ascii="Cambria Math" w:hAnsi="Cambria Math"/>
                        <w:b/>
                        <w:bCs/>
                        <w:i/>
                        <w:lang w:eastAsia="en-CA"/>
                      </w:rPr>
                    </m:ctrlPr>
                  </m:sSup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X,</m:t>
                        </m:r>
                        <m:r>
                          <w:rPr>
                            <w:rFonts w:ascii="Cambria Math" w:eastAsiaTheme="minorEastAsia" w:hAnsi="Cambria Math"/>
                            <w:lang w:eastAsia="en-CA"/>
                          </w:rPr>
                          <m:t>k</m:t>
                        </m:r>
                      </m:sub>
                    </m:sSub>
                  </m:e>
                  <m:sup>
                    <m:r>
                      <m:rPr>
                        <m:sty m:val="bi"/>
                      </m:rPr>
                      <w:rPr>
                        <w:rFonts w:ascii="Cambria Math" w:hAnsi="Cambria Math"/>
                        <w:lang w:eastAsia="en-CA"/>
                      </w:rPr>
                      <m:t>T</m:t>
                    </m:r>
                  </m:sup>
                </m:sSup>
                <m:r>
                  <m:rPr>
                    <m:sty m:val="bi"/>
                  </m:rPr>
                  <w:rPr>
                    <w:rFonts w:ascii="Cambria Math" w:eastAsiaTheme="minorEastAsia" w:hAnsi="Cambria Math"/>
                    <w:lang w:eastAsia="en-CA"/>
                  </w:rPr>
                  <m:t>+</m:t>
                </m:r>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w,k</m:t>
                    </m:r>
                  </m:sub>
                </m:sSub>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Q</m:t>
                    </m:r>
                  </m:e>
                  <m:sub>
                    <m:r>
                      <m:rPr>
                        <m:sty m:val="bi"/>
                      </m:rPr>
                      <w:rPr>
                        <w:rFonts w:ascii="Cambria Math" w:eastAsiaTheme="minorEastAsia" w:hAnsi="Cambria Math"/>
                        <w:lang w:eastAsia="en-CA"/>
                      </w:rPr>
                      <m:t>k</m:t>
                    </m:r>
                  </m:sub>
                </m:sSub>
                <m:sSup>
                  <m:sSupPr>
                    <m:ctrlPr>
                      <w:rPr>
                        <w:rFonts w:ascii="Cambria Math" w:eastAsiaTheme="minorEastAsia" w:hAnsi="Cambria Math"/>
                        <w:b/>
                        <w:bCs/>
                        <w:i/>
                        <w:lang w:eastAsia="en-CA"/>
                      </w:rPr>
                    </m:ctrlPr>
                  </m:sSup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F</m:t>
                        </m:r>
                      </m:e>
                      <m:sub>
                        <m:r>
                          <m:rPr>
                            <m:sty m:val="bi"/>
                          </m:rPr>
                          <w:rPr>
                            <w:rFonts w:ascii="Cambria Math" w:eastAsiaTheme="minorEastAsia" w:hAnsi="Cambria Math"/>
                            <w:lang w:eastAsia="en-CA"/>
                          </w:rPr>
                          <m:t>w,k</m:t>
                        </m:r>
                      </m:sub>
                    </m:sSub>
                  </m:e>
                  <m:sup>
                    <m:r>
                      <m:rPr>
                        <m:sty m:val="bi"/>
                      </m:rPr>
                      <w:rPr>
                        <w:rFonts w:ascii="Cambria Math" w:eastAsiaTheme="minorEastAsia" w:hAnsi="Cambria Math"/>
                        <w:lang w:eastAsia="en-CA"/>
                      </w:rPr>
                      <m:t>T</m:t>
                    </m:r>
                  </m:sup>
                </m:sSup>
                <m:r>
                  <m:rPr>
                    <m:sty m:val="bi"/>
                  </m:rPr>
                  <w:rPr>
                    <w:rFonts w:ascii="Cambria Math" w:hAnsi="Cambria Math"/>
                    <w:lang w:eastAsia="en-CA"/>
                  </w:rPr>
                  <m:t xml:space="preserve"> </m:t>
                </m:r>
              </m:oMath>
            </m:oMathPara>
          </w:p>
        </w:tc>
        <w:tc>
          <w:tcPr>
            <w:tcW w:w="1345" w:type="dxa"/>
          </w:tcPr>
          <w:p w14:paraId="3194022D" w14:textId="77ADB0C5" w:rsidR="00E74F5F" w:rsidRDefault="00E74F5F" w:rsidP="00964A3C">
            <w:pPr>
              <w:pStyle w:val="QuanserNormal"/>
              <w:jc w:val="center"/>
            </w:pPr>
            <w:r>
              <w:t>(1</w:t>
            </w:r>
            <w:r w:rsidR="000F667C">
              <w:t>6</w:t>
            </w:r>
            <w:r>
              <w:t>)</w:t>
            </w:r>
          </w:p>
        </w:tc>
      </w:tr>
    </w:tbl>
    <w:p w14:paraId="6BF78205" w14:textId="74D06688" w:rsidR="004606E8" w:rsidRPr="004606E8" w:rsidRDefault="004606E8" w:rsidP="00CF1584">
      <w:pPr>
        <w:pStyle w:val="QuanserNormal"/>
        <w:rPr>
          <w:rFonts w:eastAsiaTheme="minorEastAsia"/>
          <w:lang w:eastAsia="en-CA"/>
        </w:rPr>
      </w:pPr>
      <w:r w:rsidRPr="00822ABB">
        <w:rPr>
          <w:b/>
          <w:bCs/>
          <w:lang w:eastAsia="en-CA"/>
        </w:rPr>
        <w:t>Correction:</w:t>
      </w:r>
      <w:r>
        <w:rPr>
          <w:lang w:eastAsia="en-CA"/>
        </w:rPr>
        <w:t xml:space="preserve"> </w:t>
      </w:r>
    </w:p>
    <w:p w14:paraId="1A4484B8" w14:textId="518810C0" w:rsidR="00CF1584" w:rsidRDefault="00822ABB" w:rsidP="00CF1584">
      <w:pPr>
        <w:pStyle w:val="QuanserNormal"/>
        <w:rPr>
          <w:lang w:eastAsia="en-CA"/>
        </w:rPr>
      </w:pPr>
      <w:r w:rsidRPr="001551EB">
        <w:rPr>
          <w:lang w:eastAsia="en-CA"/>
        </w:rPr>
        <w:t>Kalman Gain</w:t>
      </w:r>
      <w:r>
        <w:rPr>
          <w:lang w:eastAsia="en-C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3D7EBA" w14:paraId="40B2FFC9" w14:textId="77777777" w:rsidTr="00964A3C">
        <w:trPr>
          <w:trHeight w:val="533"/>
        </w:trPr>
        <w:tc>
          <w:tcPr>
            <w:tcW w:w="8005" w:type="dxa"/>
            <w:vAlign w:val="center"/>
          </w:tcPr>
          <w:p w14:paraId="564A4DEE" w14:textId="2A2CE17F" w:rsidR="003D7EBA" w:rsidRPr="00AD5992" w:rsidRDefault="003D7EBA" w:rsidP="00964A3C">
            <w:pPr>
              <w:pStyle w:val="QuanserNormal"/>
              <w:rPr>
                <w:rFonts w:eastAsiaTheme="minorEastAsia"/>
                <w:b/>
                <w:bCs/>
                <w:lang w:eastAsia="en-CA"/>
              </w:rPr>
            </w:pPr>
            <m:oMathPara>
              <m:oMath>
                <m:sSub>
                  <m:sSubPr>
                    <m:ctrlPr>
                      <w:rPr>
                        <w:rFonts w:ascii="Cambria Math" w:hAnsi="Cambria Math"/>
                        <w:b/>
                        <w:bCs/>
                        <w:i/>
                        <w:lang w:eastAsia="en-CA"/>
                      </w:rPr>
                    </m:ctrlPr>
                  </m:sSubPr>
                  <m:e>
                    <m:r>
                      <m:rPr>
                        <m:sty m:val="bi"/>
                      </m:rPr>
                      <w:rPr>
                        <w:rFonts w:ascii="Cambria Math" w:hAnsi="Cambria Math"/>
                        <w:lang w:eastAsia="en-CA"/>
                      </w:rPr>
                      <m:t>K</m:t>
                    </m:r>
                  </m:e>
                  <m:sub>
                    <m:r>
                      <m:rPr>
                        <m:sty m:val="bi"/>
                      </m:rPr>
                      <w:rPr>
                        <w:rFonts w:ascii="Cambria Math" w:hAnsi="Cambria Math"/>
                        <w:lang w:eastAsia="en-CA"/>
                      </w:rPr>
                      <m:t>k|k</m:t>
                    </m:r>
                  </m:sub>
                </m:sSub>
                <m:r>
                  <m:rPr>
                    <m:sty m:val="bi"/>
                  </m:rPr>
                  <w:rPr>
                    <w:rFonts w:ascii="Cambria Math" w:hAnsi="Cambria Math"/>
                    <w:lang w:eastAsia="en-CA"/>
                  </w:rPr>
                  <m:t xml:space="preserve">= </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sSubSup>
                  <m:sSubSupPr>
                    <m:ctrlPr>
                      <w:rPr>
                        <w:rFonts w:ascii="Cambria Math" w:eastAsiaTheme="minorEastAsia" w:hAnsi="Cambria Math"/>
                        <w:i/>
                        <w:lang w:eastAsia="en-CA"/>
                      </w:rPr>
                    </m:ctrlPr>
                  </m:sSubSupPr>
                  <m:e>
                    <m:r>
                      <m:rPr>
                        <m:sty m:val="bi"/>
                      </m:rPr>
                      <w:rPr>
                        <w:rFonts w:ascii="Cambria Math" w:eastAsiaTheme="minorEastAsia" w:hAnsi="Cambria Math"/>
                        <w:lang w:eastAsia="en-CA"/>
                      </w:rPr>
                      <m:t>H</m:t>
                    </m:r>
                    <m:ctrlPr>
                      <w:rPr>
                        <w:rFonts w:ascii="Cambria Math" w:eastAsiaTheme="minorEastAsia" w:hAnsi="Cambria Math"/>
                        <w:b/>
                        <w:i/>
                        <w:lang w:eastAsia="en-CA"/>
                      </w:rPr>
                    </m:ctrlPr>
                  </m:e>
                  <m:sub>
                    <m:r>
                      <m:rPr>
                        <m:sty m:val="bi"/>
                      </m:rPr>
                      <w:rPr>
                        <w:rFonts w:ascii="Cambria Math" w:eastAsiaTheme="minorEastAsia" w:hAnsi="Cambria Math"/>
                        <w:lang w:eastAsia="en-CA"/>
                      </w:rPr>
                      <m:t>X,k</m:t>
                    </m:r>
                    <m:ctrlPr>
                      <w:rPr>
                        <w:rFonts w:ascii="Cambria Math" w:eastAsiaTheme="minorEastAsia" w:hAnsi="Cambria Math"/>
                        <w:b/>
                        <w:i/>
                        <w:lang w:eastAsia="en-CA"/>
                      </w:rPr>
                    </m:ctrlPr>
                  </m:sub>
                  <m:sup>
                    <m:r>
                      <w:rPr>
                        <w:rFonts w:ascii="Cambria Math" w:eastAsiaTheme="minorEastAsia" w:hAnsi="Cambria Math"/>
                        <w:lang w:eastAsia="en-CA"/>
                      </w:rPr>
                      <m:t>T</m:t>
                    </m:r>
                  </m:sup>
                </m:sSubSup>
                <m:sSup>
                  <m:sSupPr>
                    <m:ctrlPr>
                      <w:rPr>
                        <w:rFonts w:ascii="Cambria Math" w:eastAsiaTheme="minorEastAsia" w:hAnsi="Cambria Math"/>
                        <w:i/>
                        <w:lang w:eastAsia="en-CA"/>
                      </w:rPr>
                    </m:ctrlPr>
                  </m:sSupPr>
                  <m:e>
                    <m:d>
                      <m:dPr>
                        <m:ctrlPr>
                          <w:rPr>
                            <w:rFonts w:ascii="Cambria Math" w:eastAsiaTheme="minorEastAsia" w:hAnsi="Cambria Math"/>
                            <w:i/>
                            <w:lang w:eastAsia="en-CA"/>
                          </w:rPr>
                        </m:ctrlPr>
                      </m:dPr>
                      <m:e>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X,k</m:t>
                            </m:r>
                          </m:sub>
                        </m:sSub>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sSubSup>
                          <m:sSubSupPr>
                            <m:ctrlPr>
                              <w:rPr>
                                <w:rFonts w:ascii="Cambria Math" w:eastAsiaTheme="minorEastAsia" w:hAnsi="Cambria Math"/>
                                <w:i/>
                                <w:lang w:eastAsia="en-CA"/>
                              </w:rPr>
                            </m:ctrlPr>
                          </m:sSubSupPr>
                          <m:e>
                            <m:r>
                              <m:rPr>
                                <m:sty m:val="bi"/>
                              </m:rPr>
                              <w:rPr>
                                <w:rFonts w:ascii="Cambria Math" w:eastAsiaTheme="minorEastAsia" w:hAnsi="Cambria Math"/>
                                <w:lang w:eastAsia="en-CA"/>
                              </w:rPr>
                              <m:t>H</m:t>
                            </m:r>
                            <m:ctrlPr>
                              <w:rPr>
                                <w:rFonts w:ascii="Cambria Math" w:eastAsiaTheme="minorEastAsia" w:hAnsi="Cambria Math"/>
                                <w:b/>
                                <w:i/>
                                <w:lang w:eastAsia="en-CA"/>
                              </w:rPr>
                            </m:ctrlPr>
                          </m:e>
                          <m:sub>
                            <m:r>
                              <m:rPr>
                                <m:sty m:val="bi"/>
                              </m:rPr>
                              <w:rPr>
                                <w:rFonts w:ascii="Cambria Math" w:eastAsiaTheme="minorEastAsia" w:hAnsi="Cambria Math"/>
                                <w:lang w:eastAsia="en-CA"/>
                              </w:rPr>
                              <m:t>X,k</m:t>
                            </m:r>
                            <m:ctrlPr>
                              <w:rPr>
                                <w:rFonts w:ascii="Cambria Math" w:eastAsiaTheme="minorEastAsia" w:hAnsi="Cambria Math"/>
                                <w:b/>
                                <w:i/>
                                <w:lang w:eastAsia="en-CA"/>
                              </w:rPr>
                            </m:ctrlPr>
                          </m:sub>
                          <m:sup>
                            <m:r>
                              <w:rPr>
                                <w:rFonts w:ascii="Cambria Math" w:eastAsiaTheme="minorEastAsia" w:hAnsi="Cambria Math"/>
                                <w:lang w:eastAsia="en-CA"/>
                              </w:rPr>
                              <m:t>T</m:t>
                            </m:r>
                          </m:sup>
                        </m:sSubSup>
                        <m:r>
                          <w:rPr>
                            <w:rFonts w:ascii="Cambria Math" w:eastAsiaTheme="minorEastAsia" w:hAnsi="Cambria Math"/>
                            <w:lang w:eastAsia="en-CA"/>
                          </w:rPr>
                          <m:t>+</m:t>
                        </m:r>
                        <m:sSub>
                          <m:sSubPr>
                            <m:ctrlPr>
                              <w:rPr>
                                <w:rFonts w:ascii="Cambria Math" w:eastAsiaTheme="minorEastAsia" w:hAnsi="Cambria Math"/>
                                <w:i/>
                                <w:lang w:eastAsia="en-CA"/>
                              </w:rPr>
                            </m:ctrlPr>
                          </m:sSubPr>
                          <m:e>
                            <m:r>
                              <m:rPr>
                                <m:sty m:val="bi"/>
                              </m:rPr>
                              <w:rPr>
                                <w:rFonts w:ascii="Cambria Math" w:eastAsiaTheme="minorEastAsia" w:hAnsi="Cambria Math"/>
                                <w:lang w:eastAsia="en-CA"/>
                              </w:rPr>
                              <m:t>H</m:t>
                            </m:r>
                          </m:e>
                          <m:sub>
                            <m:r>
                              <m:rPr>
                                <m:sty m:val="bi"/>
                              </m:rPr>
                              <w:rPr>
                                <w:rFonts w:ascii="Cambria Math" w:eastAsiaTheme="minorEastAsia" w:hAnsi="Cambria Math"/>
                                <w:lang w:eastAsia="en-CA"/>
                              </w:rPr>
                              <m:t>v,k</m:t>
                            </m:r>
                          </m:sub>
                        </m:sSub>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R</m:t>
                            </m:r>
                          </m:e>
                          <m:sub>
                            <m:r>
                              <m:rPr>
                                <m:sty m:val="bi"/>
                              </m:rPr>
                              <w:rPr>
                                <w:rFonts w:ascii="Cambria Math" w:eastAsiaTheme="minorEastAsia" w:hAnsi="Cambria Math"/>
                                <w:lang w:eastAsia="en-CA"/>
                              </w:rPr>
                              <m:t>k</m:t>
                            </m:r>
                          </m:sub>
                        </m:sSub>
                        <m:sSubSup>
                          <m:sSubSupPr>
                            <m:ctrlPr>
                              <w:rPr>
                                <w:rFonts w:ascii="Cambria Math" w:eastAsiaTheme="minorEastAsia" w:hAnsi="Cambria Math"/>
                                <w:i/>
                                <w:lang w:eastAsia="en-CA"/>
                              </w:rPr>
                            </m:ctrlPr>
                          </m:sSubSupPr>
                          <m:e>
                            <m:r>
                              <m:rPr>
                                <m:sty m:val="bi"/>
                              </m:rPr>
                              <w:rPr>
                                <w:rFonts w:ascii="Cambria Math" w:eastAsiaTheme="minorEastAsia" w:hAnsi="Cambria Math"/>
                                <w:lang w:eastAsia="en-CA"/>
                              </w:rPr>
                              <m:t>H</m:t>
                            </m:r>
                            <m:ctrlPr>
                              <w:rPr>
                                <w:rFonts w:ascii="Cambria Math" w:eastAsiaTheme="minorEastAsia" w:hAnsi="Cambria Math"/>
                                <w:b/>
                                <w:i/>
                                <w:lang w:eastAsia="en-CA"/>
                              </w:rPr>
                            </m:ctrlPr>
                          </m:e>
                          <m:sub>
                            <m:r>
                              <m:rPr>
                                <m:sty m:val="bi"/>
                              </m:rPr>
                              <w:rPr>
                                <w:rFonts w:ascii="Cambria Math" w:eastAsiaTheme="minorEastAsia" w:hAnsi="Cambria Math"/>
                                <w:lang w:eastAsia="en-CA"/>
                              </w:rPr>
                              <m:t>v,k</m:t>
                            </m:r>
                            <m:ctrlPr>
                              <w:rPr>
                                <w:rFonts w:ascii="Cambria Math" w:eastAsiaTheme="minorEastAsia" w:hAnsi="Cambria Math"/>
                                <w:b/>
                                <w:i/>
                                <w:lang w:eastAsia="en-CA"/>
                              </w:rPr>
                            </m:ctrlPr>
                          </m:sub>
                          <m:sup>
                            <m:r>
                              <w:rPr>
                                <w:rFonts w:ascii="Cambria Math" w:eastAsiaTheme="minorEastAsia" w:hAnsi="Cambria Math"/>
                                <w:lang w:eastAsia="en-CA"/>
                              </w:rPr>
                              <m:t>T</m:t>
                            </m:r>
                          </m:sup>
                        </m:sSubSup>
                      </m:e>
                    </m:d>
                    <m:ctrlPr>
                      <w:rPr>
                        <w:rFonts w:ascii="Cambria Math" w:eastAsiaTheme="minorEastAsia" w:hAnsi="Cambria Math"/>
                        <w:b/>
                        <w:bCs/>
                        <w:i/>
                        <w:lang w:eastAsia="en-CA"/>
                      </w:rPr>
                    </m:ctrlPr>
                  </m:e>
                  <m:sup>
                    <m:r>
                      <m:rPr>
                        <m:sty m:val="bi"/>
                      </m:rPr>
                      <w:rPr>
                        <w:rFonts w:ascii="Cambria Math" w:eastAsiaTheme="minorEastAsia" w:hAnsi="Cambria Math"/>
                        <w:lang w:eastAsia="en-CA"/>
                      </w:rPr>
                      <m:t>-1</m:t>
                    </m:r>
                  </m:sup>
                </m:sSup>
              </m:oMath>
            </m:oMathPara>
          </w:p>
        </w:tc>
        <w:tc>
          <w:tcPr>
            <w:tcW w:w="1345" w:type="dxa"/>
          </w:tcPr>
          <w:p w14:paraId="7B9C92A7" w14:textId="7FA3A397" w:rsidR="003D7EBA" w:rsidRDefault="003D7EBA" w:rsidP="00964A3C">
            <w:pPr>
              <w:pStyle w:val="QuanserNormal"/>
              <w:jc w:val="center"/>
            </w:pPr>
            <w:r>
              <w:t>(1</w:t>
            </w:r>
            <w:r w:rsidR="00E34E01">
              <w:t>7</w:t>
            </w:r>
            <w:r>
              <w:t>)</w:t>
            </w:r>
          </w:p>
        </w:tc>
      </w:tr>
    </w:tbl>
    <w:p w14:paraId="71136B0F" w14:textId="3121949D" w:rsidR="00B33A62" w:rsidRDefault="00B33A62" w:rsidP="00B33A62">
      <w:pPr>
        <w:pStyle w:val="QuanserNormal"/>
        <w:rPr>
          <w:rFonts w:eastAsiaTheme="minorEastAsia"/>
          <w:lang w:eastAsia="en-CA"/>
        </w:rPr>
      </w:pPr>
      <w:r>
        <w:rPr>
          <w:rFonts w:eastAsiaTheme="minorEastAsia"/>
          <w:lang w:eastAsia="en-CA"/>
        </w:rPr>
        <w:t xml:space="preserve">Updated State Estimate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AE35C2" w14:paraId="1B0599C4" w14:textId="77777777" w:rsidTr="00964A3C">
        <w:trPr>
          <w:trHeight w:val="533"/>
        </w:trPr>
        <w:tc>
          <w:tcPr>
            <w:tcW w:w="8005" w:type="dxa"/>
            <w:vAlign w:val="center"/>
          </w:tcPr>
          <w:p w14:paraId="25D6879A" w14:textId="55C5636F" w:rsidR="00AE35C2" w:rsidRPr="00AD5992" w:rsidRDefault="00AE35C2" w:rsidP="00964A3C">
            <w:pPr>
              <w:pStyle w:val="QuanserNormal"/>
              <w:rPr>
                <w:rFonts w:eastAsiaTheme="minorEastAsia"/>
                <w:b/>
                <w:bCs/>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X</m:t>
                        </m:r>
                      </m:e>
                    </m:acc>
                  </m:e>
                  <m:sub>
                    <m:r>
                      <m:rPr>
                        <m:sty m:val="bi"/>
                      </m:rPr>
                      <w:rPr>
                        <w:rFonts w:ascii="Cambria Math" w:hAnsi="Cambria Math"/>
                        <w:lang w:eastAsia="en-CA"/>
                      </w:rPr>
                      <m:t>k|k-1</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K</m:t>
                    </m:r>
                  </m:e>
                  <m:sub>
                    <m:r>
                      <m:rPr>
                        <m:sty m:val="bi"/>
                      </m:rPr>
                      <w:rPr>
                        <w:rFonts w:ascii="Cambria Math" w:hAnsi="Cambria Math"/>
                        <w:lang w:eastAsia="en-CA"/>
                      </w:rPr>
                      <m:t>k|k</m:t>
                    </m:r>
                  </m:sub>
                </m:sSub>
                <m:r>
                  <m:rPr>
                    <m:sty m:val="bi"/>
                  </m:rPr>
                  <w:rPr>
                    <w:rFonts w:ascii="Cambria Math" w:hAnsi="Cambria Math"/>
                    <w:lang w:eastAsia="en-CA"/>
                  </w:rPr>
                  <m:t>(</m:t>
                </m:r>
                <m:sSub>
                  <m:sSubPr>
                    <m:ctrlPr>
                      <w:rPr>
                        <w:rFonts w:ascii="Cambria Math" w:hAnsi="Cambria Math"/>
                        <w:b/>
                        <w:bCs/>
                        <w:i/>
                        <w:lang w:eastAsia="en-CA"/>
                      </w:rPr>
                    </m:ctrlPr>
                  </m:sSubPr>
                  <m:e>
                    <m:r>
                      <m:rPr>
                        <m:sty m:val="bi"/>
                      </m:rPr>
                      <w:rPr>
                        <w:rFonts w:ascii="Cambria Math" w:hAnsi="Cambria Math"/>
                        <w:lang w:eastAsia="en-CA"/>
                      </w:rPr>
                      <m:t>Z</m:t>
                    </m:r>
                  </m:e>
                  <m:sub>
                    <m:r>
                      <m:rPr>
                        <m:sty m:val="bi"/>
                      </m:rPr>
                      <w:rPr>
                        <w:rFonts w:ascii="Cambria Math" w:hAnsi="Cambria Math"/>
                        <w:lang w:eastAsia="en-CA"/>
                      </w:rPr>
                      <m:t>k</m:t>
                    </m:r>
                  </m:sub>
                </m:sSub>
                <m:r>
                  <m:rPr>
                    <m:sty m:val="bi"/>
                  </m:rPr>
                  <w:rPr>
                    <w:rFonts w:ascii="Cambria Math" w:hAnsi="Cambria Math"/>
                    <w:lang w:eastAsia="en-CA"/>
                  </w:rPr>
                  <m:t>-</m:t>
                </m:r>
                <m:r>
                  <w:rPr>
                    <w:rFonts w:ascii="Cambria Math" w:eastAsiaTheme="minorEastAsia" w:hAnsi="Cambria Math"/>
                    <w:lang w:eastAsia="en-CA"/>
                  </w:rPr>
                  <m:t>h</m:t>
                </m:r>
                <m:d>
                  <m:dPr>
                    <m:ctrlPr>
                      <w:rPr>
                        <w:rFonts w:ascii="Cambria Math" w:eastAsiaTheme="minorEastAsia" w:hAnsi="Cambria Math"/>
                        <w:i/>
                        <w:lang w:eastAsia="en-CA"/>
                      </w:rPr>
                    </m:ctrlPr>
                  </m:dPr>
                  <m:e>
                    <m:sSub>
                      <m:sSubPr>
                        <m:ctrlPr>
                          <w:rPr>
                            <w:rFonts w:ascii="Cambria Math" w:eastAsiaTheme="minorEastAsia" w:hAnsi="Cambria Math"/>
                            <w:b/>
                            <w:bCs/>
                            <w:i/>
                            <w:lang w:eastAsia="en-CA"/>
                          </w:rPr>
                        </m:ctrlPr>
                      </m:sSubPr>
                      <m:e>
                        <m:r>
                          <m:rPr>
                            <m:sty m:val="bi"/>
                          </m:rPr>
                          <w:rPr>
                            <w:rFonts w:ascii="Cambria Math" w:eastAsiaTheme="minorEastAsia" w:hAnsi="Cambria Math"/>
                            <w:lang w:eastAsia="en-CA"/>
                          </w:rPr>
                          <m:t>x</m:t>
                        </m:r>
                      </m:e>
                      <m:sub>
                        <m:r>
                          <m:rPr>
                            <m:sty m:val="bi"/>
                          </m:rPr>
                          <w:rPr>
                            <w:rFonts w:ascii="Cambria Math" w:eastAsiaTheme="minorEastAsia" w:hAnsi="Cambria Math"/>
                            <w:lang w:eastAsia="en-CA"/>
                          </w:rPr>
                          <m:t>k</m:t>
                        </m:r>
                      </m:sub>
                    </m:sSub>
                    <m:r>
                      <m:rPr>
                        <m:sty m:val="bi"/>
                      </m:rPr>
                      <w:rPr>
                        <w:rFonts w:ascii="Cambria Math" w:eastAsiaTheme="minorEastAsia" w:hAnsi="Cambria Math"/>
                        <w:lang w:eastAsia="en-CA"/>
                      </w:rPr>
                      <m:t>,0</m:t>
                    </m:r>
                  </m:e>
                </m:d>
                <m:r>
                  <m:rPr>
                    <m:sty m:val="bi"/>
                  </m:rPr>
                  <w:rPr>
                    <w:rFonts w:ascii="Cambria Math" w:hAnsi="Cambria Math"/>
                    <w:lang w:eastAsia="en-CA"/>
                  </w:rPr>
                  <m:t>)</m:t>
                </m:r>
              </m:oMath>
            </m:oMathPara>
          </w:p>
        </w:tc>
        <w:tc>
          <w:tcPr>
            <w:tcW w:w="1345" w:type="dxa"/>
          </w:tcPr>
          <w:p w14:paraId="321CEEE5" w14:textId="6650B6D4" w:rsidR="00AE35C2" w:rsidRDefault="00AE35C2" w:rsidP="00964A3C">
            <w:pPr>
              <w:pStyle w:val="QuanserNormal"/>
              <w:jc w:val="center"/>
            </w:pPr>
            <w:r>
              <w:t>(1</w:t>
            </w:r>
            <w:r w:rsidR="00E34E01">
              <w:t>8</w:t>
            </w:r>
            <w:r>
              <w:t>)</w:t>
            </w:r>
          </w:p>
        </w:tc>
      </w:tr>
    </w:tbl>
    <w:p w14:paraId="5ACBC4D0" w14:textId="60EF9AA3" w:rsidR="003D7EBA" w:rsidRDefault="008C0D2D" w:rsidP="00CF1584">
      <w:pPr>
        <w:pStyle w:val="QuanserNormal"/>
        <w:rPr>
          <w:lang w:eastAsia="en-CA"/>
        </w:rPr>
      </w:pPr>
      <w:r>
        <w:rPr>
          <w:lang w:eastAsia="en-CA"/>
        </w:rPr>
        <w:t>Covariance Update: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345"/>
      </w:tblGrid>
      <w:tr w:rsidR="0026292A" w14:paraId="17753BF0" w14:textId="77777777" w:rsidTr="00964A3C">
        <w:trPr>
          <w:trHeight w:val="533"/>
        </w:trPr>
        <w:tc>
          <w:tcPr>
            <w:tcW w:w="8005" w:type="dxa"/>
            <w:vAlign w:val="center"/>
          </w:tcPr>
          <w:p w14:paraId="445475F3" w14:textId="527D44B2" w:rsidR="0026292A" w:rsidRPr="00AD5992" w:rsidRDefault="0026292A" w:rsidP="00964A3C">
            <w:pPr>
              <w:pStyle w:val="QuanserNormal"/>
              <w:rPr>
                <w:rFonts w:eastAsiaTheme="minorEastAsia"/>
                <w:b/>
                <w:bCs/>
                <w:lang w:eastAsia="en-CA"/>
              </w:rPr>
            </w:pPr>
            <m:oMathPara>
              <m:oMath>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m:t>
                    </m:r>
                  </m:sub>
                </m:sSub>
                <m:r>
                  <m:rPr>
                    <m:sty m:val="bi"/>
                  </m:rPr>
                  <w:rPr>
                    <w:rFonts w:ascii="Cambria Math" w:hAnsi="Cambria Math"/>
                    <w:lang w:eastAsia="en-CA"/>
                  </w:rPr>
                  <m:t>=(I-</m:t>
                </m:r>
                <m:sSub>
                  <m:sSubPr>
                    <m:ctrlPr>
                      <w:rPr>
                        <w:rFonts w:ascii="Cambria Math" w:hAnsi="Cambria Math"/>
                        <w:i/>
                        <w:lang w:eastAsia="en-CA"/>
                      </w:rPr>
                    </m:ctrlPr>
                  </m:sSubPr>
                  <m:e>
                    <m:r>
                      <m:rPr>
                        <m:sty m:val="bi"/>
                      </m:rPr>
                      <w:rPr>
                        <w:rFonts w:ascii="Cambria Math" w:hAnsi="Cambria Math"/>
                        <w:lang w:eastAsia="en-CA"/>
                      </w:rPr>
                      <m:t>K</m:t>
                    </m:r>
                  </m:e>
                  <m:sub>
                    <m:r>
                      <w:rPr>
                        <w:rFonts w:ascii="Cambria Math" w:hAnsi="Cambria Math"/>
                        <w:lang w:eastAsia="en-CA"/>
                      </w:rPr>
                      <m:t>k|k</m:t>
                    </m:r>
                  </m:sub>
                </m:sSub>
                <m:sSubSup>
                  <m:sSubSupPr>
                    <m:ctrlPr>
                      <w:rPr>
                        <w:rFonts w:ascii="Cambria Math" w:eastAsiaTheme="minorEastAsia" w:hAnsi="Cambria Math"/>
                        <w:i/>
                        <w:lang w:eastAsia="en-CA"/>
                      </w:rPr>
                    </m:ctrlPr>
                  </m:sSubSupPr>
                  <m:e>
                    <m:r>
                      <m:rPr>
                        <m:sty m:val="bi"/>
                      </m:rPr>
                      <w:rPr>
                        <w:rFonts w:ascii="Cambria Math" w:eastAsiaTheme="minorEastAsia" w:hAnsi="Cambria Math"/>
                        <w:lang w:eastAsia="en-CA"/>
                      </w:rPr>
                      <m:t>H</m:t>
                    </m:r>
                    <m:ctrlPr>
                      <w:rPr>
                        <w:rFonts w:ascii="Cambria Math" w:eastAsiaTheme="minorEastAsia" w:hAnsi="Cambria Math"/>
                        <w:b/>
                        <w:i/>
                        <w:lang w:eastAsia="en-CA"/>
                      </w:rPr>
                    </m:ctrlPr>
                  </m:e>
                  <m:sub>
                    <m:r>
                      <m:rPr>
                        <m:sty m:val="bi"/>
                      </m:rPr>
                      <w:rPr>
                        <w:rFonts w:ascii="Cambria Math" w:eastAsiaTheme="minorEastAsia" w:hAnsi="Cambria Math"/>
                        <w:lang w:eastAsia="en-CA"/>
                      </w:rPr>
                      <m:t>X,k</m:t>
                    </m:r>
                    <m:ctrlPr>
                      <w:rPr>
                        <w:rFonts w:ascii="Cambria Math" w:eastAsiaTheme="minorEastAsia" w:hAnsi="Cambria Math"/>
                        <w:b/>
                        <w:i/>
                        <w:lang w:eastAsia="en-CA"/>
                      </w:rPr>
                    </m:ctrlPr>
                  </m:sub>
                  <m:sup>
                    <m:r>
                      <w:rPr>
                        <w:rFonts w:ascii="Cambria Math" w:eastAsiaTheme="minorEastAsia" w:hAnsi="Cambria Math"/>
                        <w:lang w:eastAsia="en-CA"/>
                      </w:rPr>
                      <m:t>T</m:t>
                    </m:r>
                  </m:sup>
                </m:sSubSup>
                <m:r>
                  <m:rPr>
                    <m:sty m:val="bi"/>
                  </m:rPr>
                  <w:rPr>
                    <w:rFonts w:ascii="Cambria Math" w:hAnsi="Cambria Math"/>
                    <w:lang w:eastAsia="en-CA"/>
                  </w:rPr>
                  <m:t>)</m:t>
                </m:r>
                <m:sSub>
                  <m:sSubPr>
                    <m:ctrlPr>
                      <w:rPr>
                        <w:rFonts w:ascii="Cambria Math" w:hAnsi="Cambria Math"/>
                        <w:b/>
                        <w:bCs/>
                        <w:i/>
                        <w:lang w:eastAsia="en-CA"/>
                      </w:rPr>
                    </m:ctrlPr>
                  </m:sSubPr>
                  <m:e>
                    <m:acc>
                      <m:accPr>
                        <m:ctrlPr>
                          <w:rPr>
                            <w:rFonts w:ascii="Cambria Math" w:hAnsi="Cambria Math"/>
                            <w:b/>
                            <w:bCs/>
                            <w:i/>
                            <w:lang w:eastAsia="en-CA"/>
                          </w:rPr>
                        </m:ctrlPr>
                      </m:accPr>
                      <m:e>
                        <m:r>
                          <m:rPr>
                            <m:sty m:val="bi"/>
                          </m:rPr>
                          <w:rPr>
                            <w:rFonts w:ascii="Cambria Math" w:hAnsi="Cambria Math"/>
                            <w:lang w:eastAsia="en-CA"/>
                          </w:rPr>
                          <m:t>P</m:t>
                        </m:r>
                      </m:e>
                    </m:acc>
                  </m:e>
                  <m:sub>
                    <m:r>
                      <m:rPr>
                        <m:sty m:val="bi"/>
                      </m:rPr>
                      <w:rPr>
                        <w:rFonts w:ascii="Cambria Math" w:hAnsi="Cambria Math"/>
                        <w:lang w:eastAsia="en-CA"/>
                      </w:rPr>
                      <m:t>k|k-1</m:t>
                    </m:r>
                  </m:sub>
                </m:sSub>
              </m:oMath>
            </m:oMathPara>
          </w:p>
        </w:tc>
        <w:tc>
          <w:tcPr>
            <w:tcW w:w="1345" w:type="dxa"/>
          </w:tcPr>
          <w:p w14:paraId="773DC32B" w14:textId="54D81293" w:rsidR="0026292A" w:rsidRDefault="0026292A" w:rsidP="00964A3C">
            <w:pPr>
              <w:pStyle w:val="QuanserNormal"/>
              <w:jc w:val="center"/>
            </w:pPr>
            <w:r>
              <w:t>(1</w:t>
            </w:r>
            <w:r w:rsidR="00E34E01">
              <w:t>9</w:t>
            </w:r>
            <w:r>
              <w:t>)</w:t>
            </w:r>
          </w:p>
        </w:tc>
      </w:tr>
    </w:tbl>
    <w:p w14:paraId="5DEE4E73" w14:textId="2BCEA9C7" w:rsidR="00CF1584" w:rsidRDefault="0041556A" w:rsidP="00965CCA">
      <w:pPr>
        <w:pStyle w:val="QuanserNormal"/>
        <w:rPr>
          <w:lang w:eastAsia="en-CA"/>
        </w:rPr>
      </w:pPr>
      <w:r>
        <w:rPr>
          <w:lang w:eastAsia="en-CA"/>
        </w:rPr>
        <w:t xml:space="preserve">When applied to the </w:t>
      </w:r>
      <w:proofErr w:type="spellStart"/>
      <w:r>
        <w:rPr>
          <w:lang w:eastAsia="en-CA"/>
        </w:rPr>
        <w:t>swining</w:t>
      </w:r>
      <w:proofErr w:type="spellEnd"/>
      <w:r>
        <w:rPr>
          <w:lang w:eastAsia="en-CA"/>
        </w:rPr>
        <w:t xml:space="preserve"> pendulum example the </w:t>
      </w:r>
      <w:r w:rsidR="009E6F3C">
        <w:rPr>
          <w:lang w:eastAsia="en-CA"/>
        </w:rPr>
        <w:t>result for estimating</w:t>
      </w:r>
      <w:r>
        <w:rPr>
          <w:lang w:eastAsia="en-CA"/>
        </w:rPr>
        <w:t xml:space="preserve"> </w:t>
      </w:r>
      <m:oMath>
        <m:r>
          <w:rPr>
            <w:rFonts w:ascii="Cambria Math" w:hAnsi="Cambria Math"/>
            <w:lang w:eastAsia="en-CA"/>
          </w:rPr>
          <m:t xml:space="preserve">θ </m:t>
        </m:r>
      </m:oMath>
      <w:r w:rsidR="009E6F3C">
        <w:rPr>
          <w:lang w:eastAsia="en-CA"/>
        </w:rPr>
        <w:t xml:space="preserve">using an Extended Kalman Filter: </w:t>
      </w:r>
    </w:p>
    <w:p w14:paraId="4113906F" w14:textId="2CA84569" w:rsidR="009E6F3C" w:rsidRDefault="001811DD" w:rsidP="009E6F3C">
      <w:pPr>
        <w:pStyle w:val="QuanserNormal"/>
        <w:jc w:val="center"/>
        <w:rPr>
          <w:lang w:eastAsia="en-CA"/>
        </w:rPr>
      </w:pPr>
      <w:r>
        <w:rPr>
          <w:noProof/>
          <w:lang w:eastAsia="en-CA"/>
        </w:rPr>
        <w:drawing>
          <wp:inline distT="0" distB="0" distL="0" distR="0" wp14:anchorId="75DC3972" wp14:editId="303CEEF7">
            <wp:extent cx="5334000" cy="400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1012B4A" w14:textId="5717E077" w:rsidR="009E6F3C" w:rsidRDefault="009E6F3C" w:rsidP="009E6F3C">
      <w:pPr>
        <w:pStyle w:val="QuanserNormal"/>
        <w:jc w:val="center"/>
        <w:rPr>
          <w:lang w:eastAsia="en-CA"/>
        </w:rPr>
      </w:pPr>
      <w:r>
        <w:rPr>
          <w:lang w:eastAsia="en-CA"/>
        </w:rPr>
        <w:t xml:space="preserve">Figure </w:t>
      </w:r>
      <w:r w:rsidR="007C4CFF">
        <w:rPr>
          <w:lang w:eastAsia="en-CA"/>
        </w:rPr>
        <w:t>2</w:t>
      </w:r>
      <w:r>
        <w:rPr>
          <w:lang w:eastAsia="en-CA"/>
        </w:rPr>
        <w:t xml:space="preserve">. </w:t>
      </w:r>
      <w:r w:rsidR="007C4CFF">
        <w:rPr>
          <w:lang w:eastAsia="en-CA"/>
        </w:rPr>
        <w:t>Pendulum angle estimate starting at</w:t>
      </w:r>
      <w:r w:rsidR="004402BF">
        <w:rPr>
          <w:lang w:eastAsia="en-CA"/>
        </w:rPr>
        <w:t xml:space="preserve"> </w:t>
      </w:r>
      <m:oMath>
        <m:r>
          <w:rPr>
            <w:rFonts w:ascii="Cambria Math" w:hAnsi="Cambria Math"/>
            <w:lang w:eastAsia="en-CA"/>
          </w:rPr>
          <m:t>π/2</m:t>
        </m:r>
      </m:oMath>
      <w:r w:rsidR="004402BF">
        <w:rPr>
          <w:lang w:eastAsia="en-CA"/>
        </w:rPr>
        <w:t>.</w:t>
      </w:r>
    </w:p>
    <w:p w14:paraId="44E679FE" w14:textId="6E70CE44" w:rsidR="009E6F3C" w:rsidRDefault="009E6F3C" w:rsidP="009E6F3C">
      <w:pPr>
        <w:pStyle w:val="QuanserNormal"/>
        <w:rPr>
          <w:lang w:eastAsia="en-CA"/>
        </w:rPr>
      </w:pPr>
      <w:r>
        <w:rPr>
          <w:lang w:eastAsia="en-CA"/>
        </w:rPr>
        <w:t xml:space="preserve">Assuming a </w:t>
      </w:r>
      <m:oMath>
        <m:d>
          <m:dPr>
            <m:begChr m:val="["/>
            <m:endChr m:val="]"/>
            <m:ctrlPr>
              <w:rPr>
                <w:rFonts w:ascii="Cambria Math" w:hAnsi="Cambria Math"/>
                <w:i/>
                <w:lang w:eastAsia="en-CA"/>
              </w:rPr>
            </m:ctrlPr>
          </m:dPr>
          <m:e>
            <m:r>
              <w:rPr>
                <w:rFonts w:ascii="Cambria Math" w:hAnsi="Cambria Math"/>
                <w:lang w:eastAsia="en-CA"/>
              </w:rPr>
              <m:t>θ</m:t>
            </m:r>
            <m:r>
              <w:rPr>
                <w:rFonts w:ascii="Cambria Math" w:hAnsi="Cambria Math"/>
                <w:lang w:eastAsia="en-CA"/>
              </w:rPr>
              <m:t>,</m:t>
            </m:r>
            <m:acc>
              <m:accPr>
                <m:chr m:val="̇"/>
                <m:ctrlPr>
                  <w:rPr>
                    <w:rFonts w:ascii="Cambria Math" w:hAnsi="Cambria Math"/>
                    <w:i/>
                    <w:lang w:eastAsia="en-CA"/>
                  </w:rPr>
                </m:ctrlPr>
              </m:accPr>
              <m:e>
                <m:r>
                  <w:rPr>
                    <w:rFonts w:ascii="Cambria Math" w:hAnsi="Cambria Math"/>
                    <w:lang w:eastAsia="en-CA"/>
                  </w:rPr>
                  <m:t>θ</m:t>
                </m:r>
              </m:e>
            </m:acc>
          </m:e>
        </m:d>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π</m:t>
            </m:r>
          </m:num>
          <m:den>
            <m:r>
              <w:rPr>
                <w:rFonts w:ascii="Cambria Math" w:hAnsi="Cambria Math"/>
                <w:lang w:eastAsia="en-CA"/>
              </w:rPr>
              <m:t>2</m:t>
            </m:r>
          </m:den>
        </m:f>
        <m:r>
          <w:rPr>
            <w:rFonts w:ascii="Cambria Math" w:hAnsi="Cambria Math"/>
            <w:lang w:eastAsia="en-CA"/>
          </w:rPr>
          <m:t>,0]</m:t>
        </m:r>
      </m:oMath>
      <w:r>
        <w:rPr>
          <w:lang w:eastAsia="en-CA"/>
        </w:rPr>
        <w:t xml:space="preserve"> starting condition for the predictor, the Extended Kalman Filter does a good job </w:t>
      </w:r>
      <w:r w:rsidR="004402BF">
        <w:rPr>
          <w:lang w:eastAsia="en-CA"/>
        </w:rPr>
        <w:t xml:space="preserve">at estimating a large starting angle which would not be possible using a linear Kalman </w:t>
      </w:r>
      <w:r w:rsidR="008F0049">
        <w:rPr>
          <w:lang w:eastAsia="en-CA"/>
        </w:rPr>
        <w:t>e</w:t>
      </w:r>
      <w:r w:rsidR="004402BF">
        <w:rPr>
          <w:lang w:eastAsia="en-CA"/>
        </w:rPr>
        <w:t xml:space="preserve">stimator. </w:t>
      </w:r>
    </w:p>
    <w:p w14:paraId="28A3AEF0" w14:textId="7BB0ED6B" w:rsidR="005521C7" w:rsidRDefault="005521C7" w:rsidP="005521C7">
      <w:pPr>
        <w:pStyle w:val="QuanserHeading1"/>
      </w:pPr>
      <w:r>
        <w:lastRenderedPageBreak/>
        <w:t>Conclusion</w:t>
      </w:r>
    </w:p>
    <w:p w14:paraId="3F187740" w14:textId="3ECA9596" w:rsidR="005521C7" w:rsidRDefault="005521C7" w:rsidP="009E6F3C">
      <w:pPr>
        <w:pStyle w:val="QuanserNormal"/>
        <w:rPr>
          <w:lang w:eastAsia="en-CA"/>
        </w:rPr>
      </w:pPr>
      <w:r>
        <w:rPr>
          <w:lang w:eastAsia="en-CA"/>
        </w:rPr>
        <w:t xml:space="preserve">Consider the system equations when implementing a Kalman Estimator.  There are instances where a linearized model is useful since the Jacobian calculations are not needed. When using an Extended Kalman Filter consider if the analytical </w:t>
      </w:r>
      <w:proofErr w:type="spellStart"/>
      <w:r>
        <w:rPr>
          <w:lang w:eastAsia="en-CA"/>
        </w:rPr>
        <w:t>jacobian</w:t>
      </w:r>
      <w:proofErr w:type="spellEnd"/>
      <w:r>
        <w:rPr>
          <w:lang w:eastAsia="en-CA"/>
        </w:rPr>
        <w:t xml:space="preserve"> can be calculated. In the case where there is no analytical solution a numerical approximation can be calculated however numerical solutions can be computationally extensive.</w:t>
      </w:r>
    </w:p>
    <w:p w14:paraId="7C63F028" w14:textId="77777777" w:rsidR="009E6F3C" w:rsidRDefault="009E6F3C" w:rsidP="009E6F3C">
      <w:pPr>
        <w:pStyle w:val="QuanserNormal"/>
        <w:jc w:val="center"/>
        <w:rPr>
          <w:lang w:eastAsia="en-CA"/>
        </w:rPr>
      </w:pPr>
    </w:p>
    <w:p w14:paraId="6187BA8F" w14:textId="406F0C8B" w:rsidR="00AC232E" w:rsidRDefault="00AC232E" w:rsidP="0049595E">
      <w:pPr>
        <w:pStyle w:val="QuanserFigure"/>
      </w:pPr>
    </w:p>
    <w:p w14:paraId="7F40F726" w14:textId="4ACE7467" w:rsidR="00AC232E" w:rsidRDefault="00AC232E" w:rsidP="0049595E">
      <w:pPr>
        <w:pStyle w:val="QuanserFigure"/>
      </w:pPr>
    </w:p>
    <w:p w14:paraId="72C0F6CC" w14:textId="77777777" w:rsidR="00483F76" w:rsidRDefault="00483F76" w:rsidP="00483F76">
      <w:pPr>
        <w:pStyle w:val="QuanserFigure"/>
        <w:rPr>
          <w:sz w:val="24"/>
          <w:szCs w:val="28"/>
        </w:rPr>
      </w:pPr>
    </w:p>
    <w:p w14:paraId="6FC8D629" w14:textId="77777777" w:rsidR="00483F76" w:rsidRPr="00E346A2" w:rsidRDefault="00483F76" w:rsidP="00483F76">
      <w:pPr>
        <w:pStyle w:val="QuanserFigure"/>
        <w:rPr>
          <w:sz w:val="24"/>
          <w:szCs w:val="28"/>
        </w:rPr>
      </w:pPr>
    </w:p>
    <w:p w14:paraId="06CCCC06" w14:textId="3AD5BBFB" w:rsidR="00483F76" w:rsidRDefault="00483F76">
      <w:pPr>
        <w:rPr>
          <w:rFonts w:ascii="Raleway" w:hAnsi="Raleway"/>
          <w:color w:val="2B2B2B"/>
          <w:sz w:val="24"/>
          <w:szCs w:val="28"/>
        </w:rPr>
      </w:pPr>
      <w:r>
        <w:rPr>
          <w:sz w:val="24"/>
          <w:szCs w:val="28"/>
        </w:rPr>
        <w:br w:type="page"/>
      </w:r>
    </w:p>
    <w:p w14:paraId="34995A2F"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w:t>
      </w:r>
      <w:proofErr w:type="spellStart"/>
      <w:r w:rsidRPr="00E346A2">
        <w:rPr>
          <w:sz w:val="24"/>
          <w:szCs w:val="28"/>
        </w:rPr>
        <w:t>Quanser</w:t>
      </w:r>
      <w:proofErr w:type="spellEnd"/>
      <w:r w:rsidRPr="00E346A2">
        <w:rPr>
          <w:sz w:val="24"/>
          <w:szCs w:val="28"/>
        </w:rPr>
        <w:t xml:space="preserve"> Inc., </w:t>
      </w:r>
      <w:proofErr w:type="gramStart"/>
      <w:r w:rsidRPr="00E346A2">
        <w:rPr>
          <w:sz w:val="24"/>
          <w:szCs w:val="28"/>
        </w:rPr>
        <w:t>All</w:t>
      </w:r>
      <w:proofErr w:type="gramEnd"/>
      <w:r w:rsidRPr="00E346A2">
        <w:rPr>
          <w:sz w:val="24"/>
          <w:szCs w:val="28"/>
        </w:rPr>
        <w:t xml:space="preserve">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r>
      <w:proofErr w:type="spellStart"/>
      <w:r w:rsidRPr="00E346A2">
        <w:rPr>
          <w:sz w:val="24"/>
          <w:szCs w:val="28"/>
        </w:rPr>
        <w:t>Quanser</w:t>
      </w:r>
      <w:proofErr w:type="spellEnd"/>
      <w:r w:rsidRPr="00E346A2">
        <w:rPr>
          <w:sz w:val="24"/>
          <w:szCs w:val="28"/>
        </w:rPr>
        <w:t xml:space="preserve">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w:t>
      </w:r>
      <w:proofErr w:type="spellStart"/>
      <w:r w:rsidRPr="00E346A2">
        <w:t>Quanser</w:t>
      </w:r>
      <w:proofErr w:type="spellEnd"/>
      <w:r w:rsidRPr="00E346A2">
        <w:t xml:space="preserve"> Inc. offers, please visit the web site at: </w:t>
      </w:r>
      <w:hyperlink r:id="rId15"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 xml:space="preserve">This document and the software described in it are provided subject to a license agreement. Neither the software nor this document may be used or copied except as specified under the terms of that license agreement. </w:t>
      </w:r>
      <w:proofErr w:type="spellStart"/>
      <w:r w:rsidRPr="00E346A2">
        <w:rPr>
          <w:rFonts w:ascii="Raleway" w:hAnsi="Raleway"/>
          <w:szCs w:val="24"/>
        </w:rPr>
        <w:t>Quanser</w:t>
      </w:r>
      <w:proofErr w:type="spellEnd"/>
      <w:r w:rsidRPr="00E346A2">
        <w:rPr>
          <w:rFonts w:ascii="Raleway" w:hAnsi="Raleway"/>
          <w:szCs w:val="24"/>
        </w:rPr>
        <w:t xml:space="preserve">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w:t>
      </w:r>
      <w:proofErr w:type="spellStart"/>
      <w:r w:rsidRPr="00E346A2">
        <w:rPr>
          <w:rFonts w:ascii="Raleway" w:hAnsi="Raleway"/>
          <w:szCs w:val="24"/>
        </w:rPr>
        <w:t>Quanser</w:t>
      </w:r>
      <w:proofErr w:type="spellEnd"/>
      <w:r w:rsidRPr="00E346A2">
        <w:rPr>
          <w:rFonts w:ascii="Raleway" w:hAnsi="Raleway"/>
          <w:szCs w:val="24"/>
        </w:rPr>
        <w:t xml:space="preserve"> Inc. for attribution. These restrictions may not be waved without express prior written permission of </w:t>
      </w:r>
      <w:proofErr w:type="spellStart"/>
      <w:r w:rsidRPr="00E346A2">
        <w:rPr>
          <w:rFonts w:ascii="Raleway" w:hAnsi="Raleway"/>
          <w:szCs w:val="24"/>
        </w:rPr>
        <w:t>Quanser</w:t>
      </w:r>
      <w:proofErr w:type="spellEnd"/>
      <w:r w:rsidRPr="00E346A2">
        <w:rPr>
          <w:rFonts w:ascii="Raleway" w:hAnsi="Raleway"/>
          <w:szCs w:val="24"/>
        </w:rPr>
        <w:t xml:space="preserve"> Inc.</w:t>
      </w:r>
    </w:p>
    <w:sectPr w:rsidR="00AC232E" w:rsidRPr="00384CAC" w:rsidSect="003E6178">
      <w:footerReference w:type="default" r:id="rId16"/>
      <w:headerReference w:type="first" r:id="rId17"/>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5E9C1" w14:textId="77777777" w:rsidR="007E5F3F" w:rsidRDefault="007E5F3F" w:rsidP="00122BB7">
      <w:pPr>
        <w:spacing w:after="0" w:line="240" w:lineRule="auto"/>
      </w:pPr>
      <w:r>
        <w:separator/>
      </w:r>
    </w:p>
  </w:endnote>
  <w:endnote w:type="continuationSeparator" w:id="0">
    <w:p w14:paraId="5EF52060" w14:textId="77777777" w:rsidR="007E5F3F" w:rsidRDefault="007E5F3F" w:rsidP="00122BB7">
      <w:pPr>
        <w:spacing w:after="0" w:line="240" w:lineRule="auto"/>
      </w:pPr>
      <w:r>
        <w:continuationSeparator/>
      </w:r>
    </w:p>
  </w:endnote>
  <w:endnote w:type="continuationNotice" w:id="1">
    <w:p w14:paraId="67C2F65D" w14:textId="77777777" w:rsidR="007E5F3F" w:rsidRDefault="007E5F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D0F3974-3684-47A4-957D-8CD79E57AACF}"/>
    <w:embedBold r:id="rId2" w:fontKey="{FFD47D7B-03FE-463D-A9EF-9D06179F1EFD}"/>
    <w:embedItalic r:id="rId3" w:fontKey="{A58F38EC-234F-4EDC-B0F0-5CB1165EFF3C}"/>
    <w:embedBoldItalic r:id="rId4" w:fontKey="{E5A028EC-7FD5-474B-89A3-898993233DB3}"/>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368E3845-FCCF-40E6-817C-47371F226614}"/>
  </w:font>
  <w:font w:name="DengXian Light">
    <w:altName w:val="等线 Light"/>
    <w:charset w:val="86"/>
    <w:family w:val="auto"/>
    <w:pitch w:val="variable"/>
    <w:sig w:usb0="A00002BF" w:usb1="38CF7CFA" w:usb2="00000016" w:usb3="00000000" w:csb0="0004000F" w:csb1="00000000"/>
  </w:font>
  <w:font w:name="Raleway">
    <w:altName w:val="Trebuchet MS"/>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embedRegular r:id="rId6" w:fontKey="{7D29B78E-9503-4EB4-870A-329353E00682}"/>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Italic r:id="rId7" w:fontKey="{D7F86517-9AA9-4D3E-A7E2-1D33065640BC}"/>
    <w:embedBoldItalic r:id="rId8" w:fontKey="{344DD688-6CE6-4CA3-9A1E-F331B7FC94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7FEEA167" w:rsidR="00830D57" w:rsidRDefault="00981437">
        <w:pPr>
          <w:pStyle w:val="Footer"/>
          <w:jc w:val="right"/>
        </w:pPr>
        <w:r>
          <w:rPr>
            <w:noProof/>
          </w:rPr>
          <mc:AlternateContent>
            <mc:Choice Requires="wps">
              <w:drawing>
                <wp:anchor distT="0" distB="0" distL="114300" distR="114300" simplePos="0" relativeHeight="251658241" behindDoc="0" locked="0" layoutInCell="1" allowOverlap="1" wp14:anchorId="407090C3" wp14:editId="561F0AD0">
                  <wp:simplePos x="0" y="0"/>
                  <wp:positionH relativeFrom="page">
                    <wp:posOffset>0</wp:posOffset>
                  </wp:positionH>
                  <wp:positionV relativeFrom="paragraph">
                    <wp:posOffset>295910</wp:posOffset>
                  </wp:positionV>
                  <wp:extent cx="7772400" cy="31305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1305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A4C54" id="Rectangle 3" o:spid="_x0000_s1026" style="position:absolute;margin-left:0;margin-top:23.3pt;width:612pt;height:24.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" fillcolor="#e21b23" stroked="f" strokeweight="1pt">
                  <w10:wrap anchorx="page"/>
                </v:rect>
              </w:pict>
            </mc:Fallback>
          </mc:AlternateContent>
        </w:r>
        <w:r w:rsidR="00830D57" w:rsidRPr="00AB6827">
          <w:rPr>
            <w:rFonts w:ascii="Raleway" w:hAnsi="Raleway"/>
          </w:rPr>
          <w:fldChar w:fldCharType="begin"/>
        </w:r>
        <w:r w:rsidR="00830D57" w:rsidRPr="00AB6827">
          <w:rPr>
            <w:rFonts w:ascii="Raleway" w:hAnsi="Raleway"/>
          </w:rPr>
          <w:instrText xml:space="preserve"> PAGE   \* MERGEFORMAT </w:instrText>
        </w:r>
        <w:r w:rsidR="00830D57" w:rsidRPr="00AB6827">
          <w:rPr>
            <w:rFonts w:ascii="Raleway" w:hAnsi="Raleway"/>
          </w:rPr>
          <w:fldChar w:fldCharType="separate"/>
        </w:r>
        <w:r w:rsidR="0058711C">
          <w:rPr>
            <w:rFonts w:ascii="Raleway" w:hAnsi="Raleway"/>
            <w:noProof/>
          </w:rPr>
          <w:t>4</w:t>
        </w:r>
        <w:r w:rsidR="00830D57"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D89DA" w14:textId="77777777" w:rsidR="007E5F3F" w:rsidRDefault="007E5F3F" w:rsidP="00122BB7">
      <w:pPr>
        <w:spacing w:after="0" w:line="240" w:lineRule="auto"/>
      </w:pPr>
      <w:r>
        <w:separator/>
      </w:r>
    </w:p>
  </w:footnote>
  <w:footnote w:type="continuationSeparator" w:id="0">
    <w:p w14:paraId="3347E69B" w14:textId="77777777" w:rsidR="007E5F3F" w:rsidRDefault="007E5F3F" w:rsidP="00122BB7">
      <w:pPr>
        <w:spacing w:after="0" w:line="240" w:lineRule="auto"/>
      </w:pPr>
      <w:r>
        <w:continuationSeparator/>
      </w:r>
    </w:p>
  </w:footnote>
  <w:footnote w:type="continuationNotice" w:id="1">
    <w:p w14:paraId="42D20FB6" w14:textId="77777777" w:rsidR="007E5F3F" w:rsidRDefault="007E5F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435F5CB3"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1437">
      <w:rPr>
        <w:noProof/>
      </w:rPr>
      <mc:AlternateContent>
        <mc:Choice Requires="wps">
          <w:drawing>
            <wp:anchor distT="0" distB="0" distL="114300" distR="114300" simplePos="0" relativeHeight="251658240" behindDoc="0" locked="0" layoutInCell="1" allowOverlap="1" wp14:anchorId="005039DD" wp14:editId="42549EDD">
              <wp:simplePos x="0" y="0"/>
              <wp:positionH relativeFrom="page">
                <wp:align>left</wp:align>
              </wp:positionH>
              <wp:positionV relativeFrom="paragraph">
                <wp:posOffset>-441325</wp:posOffset>
              </wp:positionV>
              <wp:extent cx="7772400" cy="22288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2288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9000"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F13A90"/>
    <w:multiLevelType w:val="hybridMultilevel"/>
    <w:tmpl w:val="CFD48A70"/>
    <w:lvl w:ilvl="0" w:tplc="5B8678A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60327B"/>
    <w:multiLevelType w:val="hybridMultilevel"/>
    <w:tmpl w:val="80A0F7C0"/>
    <w:lvl w:ilvl="0" w:tplc="8D7C59C0">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6342901">
    <w:abstractNumId w:val="1"/>
  </w:num>
  <w:num w:numId="2" w16cid:durableId="1103527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5298"/>
    <w:rsid w:val="000053C5"/>
    <w:rsid w:val="0000792A"/>
    <w:rsid w:val="000169F1"/>
    <w:rsid w:val="00020F80"/>
    <w:rsid w:val="000227DE"/>
    <w:rsid w:val="000237AE"/>
    <w:rsid w:val="00032B24"/>
    <w:rsid w:val="00032F6D"/>
    <w:rsid w:val="000338C8"/>
    <w:rsid w:val="00034895"/>
    <w:rsid w:val="00036049"/>
    <w:rsid w:val="00037287"/>
    <w:rsid w:val="00040171"/>
    <w:rsid w:val="00043B58"/>
    <w:rsid w:val="00047131"/>
    <w:rsid w:val="00047EC1"/>
    <w:rsid w:val="00053B7B"/>
    <w:rsid w:val="000561DE"/>
    <w:rsid w:val="00056292"/>
    <w:rsid w:val="0006271E"/>
    <w:rsid w:val="00070EFC"/>
    <w:rsid w:val="000717DC"/>
    <w:rsid w:val="00073823"/>
    <w:rsid w:val="000774DD"/>
    <w:rsid w:val="00077924"/>
    <w:rsid w:val="000779B6"/>
    <w:rsid w:val="00080931"/>
    <w:rsid w:val="00080E74"/>
    <w:rsid w:val="00082048"/>
    <w:rsid w:val="00084277"/>
    <w:rsid w:val="00084A7B"/>
    <w:rsid w:val="00090294"/>
    <w:rsid w:val="00090DCB"/>
    <w:rsid w:val="000921F5"/>
    <w:rsid w:val="00092F7F"/>
    <w:rsid w:val="000935DC"/>
    <w:rsid w:val="0009407D"/>
    <w:rsid w:val="000A00B5"/>
    <w:rsid w:val="000A7543"/>
    <w:rsid w:val="000B2422"/>
    <w:rsid w:val="000B4563"/>
    <w:rsid w:val="000B519A"/>
    <w:rsid w:val="000B62B2"/>
    <w:rsid w:val="000B6EC4"/>
    <w:rsid w:val="000C65D6"/>
    <w:rsid w:val="000D2318"/>
    <w:rsid w:val="000D2D0A"/>
    <w:rsid w:val="000D3F08"/>
    <w:rsid w:val="000D3FDF"/>
    <w:rsid w:val="000D6F1D"/>
    <w:rsid w:val="000E05D9"/>
    <w:rsid w:val="000E1490"/>
    <w:rsid w:val="000E2B3F"/>
    <w:rsid w:val="000E3517"/>
    <w:rsid w:val="000E5969"/>
    <w:rsid w:val="000E67BF"/>
    <w:rsid w:val="000F0F6D"/>
    <w:rsid w:val="000F2530"/>
    <w:rsid w:val="000F3280"/>
    <w:rsid w:val="000F667C"/>
    <w:rsid w:val="001008E9"/>
    <w:rsid w:val="00100A5B"/>
    <w:rsid w:val="00102E16"/>
    <w:rsid w:val="00103CED"/>
    <w:rsid w:val="00105535"/>
    <w:rsid w:val="0010644D"/>
    <w:rsid w:val="00113BDA"/>
    <w:rsid w:val="00114A43"/>
    <w:rsid w:val="0011505E"/>
    <w:rsid w:val="00116C94"/>
    <w:rsid w:val="00117213"/>
    <w:rsid w:val="0012145F"/>
    <w:rsid w:val="00121915"/>
    <w:rsid w:val="00122BB7"/>
    <w:rsid w:val="001240E3"/>
    <w:rsid w:val="0012586C"/>
    <w:rsid w:val="00127B90"/>
    <w:rsid w:val="00127CF1"/>
    <w:rsid w:val="00131B19"/>
    <w:rsid w:val="0013300C"/>
    <w:rsid w:val="001335B6"/>
    <w:rsid w:val="001338F9"/>
    <w:rsid w:val="001349B2"/>
    <w:rsid w:val="00135296"/>
    <w:rsid w:val="00135B50"/>
    <w:rsid w:val="00135BC1"/>
    <w:rsid w:val="00145B54"/>
    <w:rsid w:val="001467C7"/>
    <w:rsid w:val="00150EFC"/>
    <w:rsid w:val="0015399D"/>
    <w:rsid w:val="00154A61"/>
    <w:rsid w:val="001551EB"/>
    <w:rsid w:val="00155E42"/>
    <w:rsid w:val="001560AE"/>
    <w:rsid w:val="0016007B"/>
    <w:rsid w:val="00160FBA"/>
    <w:rsid w:val="00161110"/>
    <w:rsid w:val="00163037"/>
    <w:rsid w:val="00166A67"/>
    <w:rsid w:val="00167255"/>
    <w:rsid w:val="001811DD"/>
    <w:rsid w:val="0019501F"/>
    <w:rsid w:val="00195E9A"/>
    <w:rsid w:val="0019600C"/>
    <w:rsid w:val="001A3A63"/>
    <w:rsid w:val="001A624F"/>
    <w:rsid w:val="001A6F83"/>
    <w:rsid w:val="001B150B"/>
    <w:rsid w:val="001B3180"/>
    <w:rsid w:val="001C238C"/>
    <w:rsid w:val="001C6BC9"/>
    <w:rsid w:val="001C7EA1"/>
    <w:rsid w:val="001E716A"/>
    <w:rsid w:val="001F1D18"/>
    <w:rsid w:val="001F25C4"/>
    <w:rsid w:val="001F3C1B"/>
    <w:rsid w:val="001F42E9"/>
    <w:rsid w:val="001F4887"/>
    <w:rsid w:val="001F52DD"/>
    <w:rsid w:val="00200D93"/>
    <w:rsid w:val="0020186A"/>
    <w:rsid w:val="002033A2"/>
    <w:rsid w:val="00207EE8"/>
    <w:rsid w:val="00214653"/>
    <w:rsid w:val="0021490F"/>
    <w:rsid w:val="002215D8"/>
    <w:rsid w:val="00222DB7"/>
    <w:rsid w:val="00222E41"/>
    <w:rsid w:val="00232B13"/>
    <w:rsid w:val="00234593"/>
    <w:rsid w:val="00242321"/>
    <w:rsid w:val="00242612"/>
    <w:rsid w:val="00245917"/>
    <w:rsid w:val="002468AB"/>
    <w:rsid w:val="00247237"/>
    <w:rsid w:val="002476C1"/>
    <w:rsid w:val="00247868"/>
    <w:rsid w:val="00250123"/>
    <w:rsid w:val="002558AF"/>
    <w:rsid w:val="0026292A"/>
    <w:rsid w:val="00271051"/>
    <w:rsid w:val="00273495"/>
    <w:rsid w:val="00275E05"/>
    <w:rsid w:val="002811D6"/>
    <w:rsid w:val="00281848"/>
    <w:rsid w:val="002849CF"/>
    <w:rsid w:val="002878EB"/>
    <w:rsid w:val="002913D2"/>
    <w:rsid w:val="00291585"/>
    <w:rsid w:val="00292E61"/>
    <w:rsid w:val="00297B16"/>
    <w:rsid w:val="002A265D"/>
    <w:rsid w:val="002A333D"/>
    <w:rsid w:val="002A428B"/>
    <w:rsid w:val="002A5257"/>
    <w:rsid w:val="002A535C"/>
    <w:rsid w:val="002A7C0D"/>
    <w:rsid w:val="002B1E1E"/>
    <w:rsid w:val="002C357D"/>
    <w:rsid w:val="002C4DC0"/>
    <w:rsid w:val="002C5078"/>
    <w:rsid w:val="002C5634"/>
    <w:rsid w:val="002C5821"/>
    <w:rsid w:val="002C6F7B"/>
    <w:rsid w:val="002D2EC2"/>
    <w:rsid w:val="002D4375"/>
    <w:rsid w:val="002D4391"/>
    <w:rsid w:val="002D5853"/>
    <w:rsid w:val="002E1DD1"/>
    <w:rsid w:val="002E40B9"/>
    <w:rsid w:val="002F117E"/>
    <w:rsid w:val="003042F0"/>
    <w:rsid w:val="0030478B"/>
    <w:rsid w:val="003112F5"/>
    <w:rsid w:val="00314065"/>
    <w:rsid w:val="00321FC9"/>
    <w:rsid w:val="00323BBE"/>
    <w:rsid w:val="00324045"/>
    <w:rsid w:val="003252EF"/>
    <w:rsid w:val="003275C5"/>
    <w:rsid w:val="003304E9"/>
    <w:rsid w:val="00331109"/>
    <w:rsid w:val="00331DDD"/>
    <w:rsid w:val="00334CB9"/>
    <w:rsid w:val="00335F18"/>
    <w:rsid w:val="00340C69"/>
    <w:rsid w:val="0034164A"/>
    <w:rsid w:val="00345952"/>
    <w:rsid w:val="0034608E"/>
    <w:rsid w:val="00346612"/>
    <w:rsid w:val="003479BB"/>
    <w:rsid w:val="00351634"/>
    <w:rsid w:val="00353883"/>
    <w:rsid w:val="00370C50"/>
    <w:rsid w:val="003755ED"/>
    <w:rsid w:val="00376AA1"/>
    <w:rsid w:val="00376E81"/>
    <w:rsid w:val="00376EC8"/>
    <w:rsid w:val="003772A6"/>
    <w:rsid w:val="00377C53"/>
    <w:rsid w:val="00384CAC"/>
    <w:rsid w:val="00386F85"/>
    <w:rsid w:val="00395AF8"/>
    <w:rsid w:val="00397CB3"/>
    <w:rsid w:val="003A04A6"/>
    <w:rsid w:val="003A0CBB"/>
    <w:rsid w:val="003A250F"/>
    <w:rsid w:val="003A4F75"/>
    <w:rsid w:val="003B0D75"/>
    <w:rsid w:val="003B63A8"/>
    <w:rsid w:val="003B64F1"/>
    <w:rsid w:val="003C1234"/>
    <w:rsid w:val="003C1698"/>
    <w:rsid w:val="003C2407"/>
    <w:rsid w:val="003C4FCC"/>
    <w:rsid w:val="003C5CBB"/>
    <w:rsid w:val="003D3955"/>
    <w:rsid w:val="003D7EBA"/>
    <w:rsid w:val="003E1B7B"/>
    <w:rsid w:val="003E1DE8"/>
    <w:rsid w:val="003E6178"/>
    <w:rsid w:val="003F13DF"/>
    <w:rsid w:val="003F7526"/>
    <w:rsid w:val="00402B73"/>
    <w:rsid w:val="0040614B"/>
    <w:rsid w:val="0040743B"/>
    <w:rsid w:val="00407950"/>
    <w:rsid w:val="00407CFB"/>
    <w:rsid w:val="00410884"/>
    <w:rsid w:val="0041459B"/>
    <w:rsid w:val="0041510F"/>
    <w:rsid w:val="0041556A"/>
    <w:rsid w:val="0042005C"/>
    <w:rsid w:val="00422A2C"/>
    <w:rsid w:val="00422D1A"/>
    <w:rsid w:val="0042339E"/>
    <w:rsid w:val="00426BFF"/>
    <w:rsid w:val="004304D5"/>
    <w:rsid w:val="00437744"/>
    <w:rsid w:val="004402BF"/>
    <w:rsid w:val="00440CCA"/>
    <w:rsid w:val="00444452"/>
    <w:rsid w:val="00446036"/>
    <w:rsid w:val="00452341"/>
    <w:rsid w:val="004545BE"/>
    <w:rsid w:val="00457D18"/>
    <w:rsid w:val="004606E8"/>
    <w:rsid w:val="004616F3"/>
    <w:rsid w:val="00464881"/>
    <w:rsid w:val="004671E7"/>
    <w:rsid w:val="00467213"/>
    <w:rsid w:val="004674C6"/>
    <w:rsid w:val="004746C0"/>
    <w:rsid w:val="00476B56"/>
    <w:rsid w:val="004805F5"/>
    <w:rsid w:val="00481CC8"/>
    <w:rsid w:val="00483F76"/>
    <w:rsid w:val="004840D1"/>
    <w:rsid w:val="00492AB0"/>
    <w:rsid w:val="00495263"/>
    <w:rsid w:val="0049595E"/>
    <w:rsid w:val="004B054E"/>
    <w:rsid w:val="004B3AB2"/>
    <w:rsid w:val="004C6735"/>
    <w:rsid w:val="004C6E91"/>
    <w:rsid w:val="004C7B36"/>
    <w:rsid w:val="004C7DB7"/>
    <w:rsid w:val="004D2A3B"/>
    <w:rsid w:val="004E1328"/>
    <w:rsid w:val="004E152C"/>
    <w:rsid w:val="004E6086"/>
    <w:rsid w:val="004E6881"/>
    <w:rsid w:val="004E6932"/>
    <w:rsid w:val="004F2AAF"/>
    <w:rsid w:val="004F3082"/>
    <w:rsid w:val="004F37CD"/>
    <w:rsid w:val="004F7DF6"/>
    <w:rsid w:val="00505269"/>
    <w:rsid w:val="00506397"/>
    <w:rsid w:val="00513713"/>
    <w:rsid w:val="00515AC2"/>
    <w:rsid w:val="005178B8"/>
    <w:rsid w:val="00520DBD"/>
    <w:rsid w:val="0052157A"/>
    <w:rsid w:val="00525462"/>
    <w:rsid w:val="00526308"/>
    <w:rsid w:val="00530BA0"/>
    <w:rsid w:val="005343CC"/>
    <w:rsid w:val="00537D19"/>
    <w:rsid w:val="00542F38"/>
    <w:rsid w:val="00545711"/>
    <w:rsid w:val="00550655"/>
    <w:rsid w:val="005521C7"/>
    <w:rsid w:val="00552922"/>
    <w:rsid w:val="005543E6"/>
    <w:rsid w:val="0055603A"/>
    <w:rsid w:val="00561B3F"/>
    <w:rsid w:val="00561E5A"/>
    <w:rsid w:val="00564F0B"/>
    <w:rsid w:val="00574ECB"/>
    <w:rsid w:val="00575880"/>
    <w:rsid w:val="00576A21"/>
    <w:rsid w:val="00577C08"/>
    <w:rsid w:val="0058103C"/>
    <w:rsid w:val="00581F3B"/>
    <w:rsid w:val="0058275E"/>
    <w:rsid w:val="00584D69"/>
    <w:rsid w:val="00585661"/>
    <w:rsid w:val="005868AE"/>
    <w:rsid w:val="0058711C"/>
    <w:rsid w:val="00587E9A"/>
    <w:rsid w:val="00592E67"/>
    <w:rsid w:val="00596B32"/>
    <w:rsid w:val="00596C7D"/>
    <w:rsid w:val="00596D36"/>
    <w:rsid w:val="005A145E"/>
    <w:rsid w:val="005A3482"/>
    <w:rsid w:val="005B1DB2"/>
    <w:rsid w:val="005B2074"/>
    <w:rsid w:val="005B4305"/>
    <w:rsid w:val="005C2661"/>
    <w:rsid w:val="005C46CF"/>
    <w:rsid w:val="005D2A51"/>
    <w:rsid w:val="005D2EF1"/>
    <w:rsid w:val="005D392A"/>
    <w:rsid w:val="005D4CF4"/>
    <w:rsid w:val="005D7E64"/>
    <w:rsid w:val="005E0199"/>
    <w:rsid w:val="005E0ADB"/>
    <w:rsid w:val="005E140A"/>
    <w:rsid w:val="005E2754"/>
    <w:rsid w:val="005E3852"/>
    <w:rsid w:val="005E3F1D"/>
    <w:rsid w:val="005E5A67"/>
    <w:rsid w:val="005E7AAB"/>
    <w:rsid w:val="005F2B91"/>
    <w:rsid w:val="005F4546"/>
    <w:rsid w:val="005F5666"/>
    <w:rsid w:val="005F7A3B"/>
    <w:rsid w:val="006007F3"/>
    <w:rsid w:val="00600D51"/>
    <w:rsid w:val="00610276"/>
    <w:rsid w:val="00610ADA"/>
    <w:rsid w:val="00611F0C"/>
    <w:rsid w:val="00614873"/>
    <w:rsid w:val="00615C9B"/>
    <w:rsid w:val="006202A2"/>
    <w:rsid w:val="00621E28"/>
    <w:rsid w:val="00627D05"/>
    <w:rsid w:val="00630C70"/>
    <w:rsid w:val="006342ED"/>
    <w:rsid w:val="006368FA"/>
    <w:rsid w:val="006372CA"/>
    <w:rsid w:val="006442CA"/>
    <w:rsid w:val="006474E3"/>
    <w:rsid w:val="006477CF"/>
    <w:rsid w:val="00653588"/>
    <w:rsid w:val="00653B87"/>
    <w:rsid w:val="0065502C"/>
    <w:rsid w:val="006550ED"/>
    <w:rsid w:val="0065651C"/>
    <w:rsid w:val="0065724A"/>
    <w:rsid w:val="006611FD"/>
    <w:rsid w:val="00661C6E"/>
    <w:rsid w:val="0066210E"/>
    <w:rsid w:val="00663B97"/>
    <w:rsid w:val="00665B66"/>
    <w:rsid w:val="00665CC4"/>
    <w:rsid w:val="00665D82"/>
    <w:rsid w:val="00672540"/>
    <w:rsid w:val="00674EB1"/>
    <w:rsid w:val="006751B9"/>
    <w:rsid w:val="00675F57"/>
    <w:rsid w:val="0067639B"/>
    <w:rsid w:val="00677C5D"/>
    <w:rsid w:val="00683BF0"/>
    <w:rsid w:val="0068660B"/>
    <w:rsid w:val="006908A6"/>
    <w:rsid w:val="00692514"/>
    <w:rsid w:val="0069283A"/>
    <w:rsid w:val="00693F31"/>
    <w:rsid w:val="0069460B"/>
    <w:rsid w:val="00695A69"/>
    <w:rsid w:val="0069644C"/>
    <w:rsid w:val="006971F3"/>
    <w:rsid w:val="006977C6"/>
    <w:rsid w:val="006A3469"/>
    <w:rsid w:val="006A4C0E"/>
    <w:rsid w:val="006B04AD"/>
    <w:rsid w:val="006B2286"/>
    <w:rsid w:val="006B40B5"/>
    <w:rsid w:val="006D3587"/>
    <w:rsid w:val="006D600F"/>
    <w:rsid w:val="006D791A"/>
    <w:rsid w:val="006E0354"/>
    <w:rsid w:val="006E3073"/>
    <w:rsid w:val="006E4921"/>
    <w:rsid w:val="006E5502"/>
    <w:rsid w:val="006E594D"/>
    <w:rsid w:val="006F46E8"/>
    <w:rsid w:val="007024C5"/>
    <w:rsid w:val="00704768"/>
    <w:rsid w:val="00706674"/>
    <w:rsid w:val="0071157E"/>
    <w:rsid w:val="007115AA"/>
    <w:rsid w:val="00714D7C"/>
    <w:rsid w:val="0071652C"/>
    <w:rsid w:val="0072619B"/>
    <w:rsid w:val="00737AD0"/>
    <w:rsid w:val="00740348"/>
    <w:rsid w:val="00743022"/>
    <w:rsid w:val="00744465"/>
    <w:rsid w:val="007445C4"/>
    <w:rsid w:val="0074571F"/>
    <w:rsid w:val="007461EE"/>
    <w:rsid w:val="007478F5"/>
    <w:rsid w:val="00750657"/>
    <w:rsid w:val="007522E5"/>
    <w:rsid w:val="00754AE2"/>
    <w:rsid w:val="00764E0E"/>
    <w:rsid w:val="0077209B"/>
    <w:rsid w:val="007733F3"/>
    <w:rsid w:val="00774B77"/>
    <w:rsid w:val="0077608C"/>
    <w:rsid w:val="00787402"/>
    <w:rsid w:val="0078798F"/>
    <w:rsid w:val="007903EA"/>
    <w:rsid w:val="0079084A"/>
    <w:rsid w:val="00791A1A"/>
    <w:rsid w:val="00791C0D"/>
    <w:rsid w:val="007937AD"/>
    <w:rsid w:val="007A163E"/>
    <w:rsid w:val="007A3FC6"/>
    <w:rsid w:val="007A57FA"/>
    <w:rsid w:val="007A762B"/>
    <w:rsid w:val="007A7860"/>
    <w:rsid w:val="007A7ADD"/>
    <w:rsid w:val="007A7E23"/>
    <w:rsid w:val="007B2170"/>
    <w:rsid w:val="007B35CA"/>
    <w:rsid w:val="007B3ABD"/>
    <w:rsid w:val="007B5809"/>
    <w:rsid w:val="007C4CFF"/>
    <w:rsid w:val="007C52C7"/>
    <w:rsid w:val="007D53CA"/>
    <w:rsid w:val="007D62D2"/>
    <w:rsid w:val="007D6558"/>
    <w:rsid w:val="007E4EB1"/>
    <w:rsid w:val="007E5F3F"/>
    <w:rsid w:val="007E61A3"/>
    <w:rsid w:val="007E67A1"/>
    <w:rsid w:val="007E67FC"/>
    <w:rsid w:val="007F24C0"/>
    <w:rsid w:val="0080134F"/>
    <w:rsid w:val="00806269"/>
    <w:rsid w:val="00807CC2"/>
    <w:rsid w:val="00810B16"/>
    <w:rsid w:val="00811F7C"/>
    <w:rsid w:val="008211ED"/>
    <w:rsid w:val="00822ABB"/>
    <w:rsid w:val="0082583B"/>
    <w:rsid w:val="00830D57"/>
    <w:rsid w:val="00832BFA"/>
    <w:rsid w:val="00833EE0"/>
    <w:rsid w:val="008340D8"/>
    <w:rsid w:val="00834DD0"/>
    <w:rsid w:val="00835FC6"/>
    <w:rsid w:val="00836AAB"/>
    <w:rsid w:val="008439BB"/>
    <w:rsid w:val="0084755C"/>
    <w:rsid w:val="00847F55"/>
    <w:rsid w:val="0085500C"/>
    <w:rsid w:val="008564EE"/>
    <w:rsid w:val="008618BB"/>
    <w:rsid w:val="00862E57"/>
    <w:rsid w:val="00865F72"/>
    <w:rsid w:val="00872F9B"/>
    <w:rsid w:val="00876521"/>
    <w:rsid w:val="00877B9E"/>
    <w:rsid w:val="0088015B"/>
    <w:rsid w:val="0088151C"/>
    <w:rsid w:val="0089106B"/>
    <w:rsid w:val="00895608"/>
    <w:rsid w:val="008A4823"/>
    <w:rsid w:val="008A4F0C"/>
    <w:rsid w:val="008A5EEC"/>
    <w:rsid w:val="008A6E21"/>
    <w:rsid w:val="008A7E62"/>
    <w:rsid w:val="008B1747"/>
    <w:rsid w:val="008C0D2D"/>
    <w:rsid w:val="008C1900"/>
    <w:rsid w:val="008D10C8"/>
    <w:rsid w:val="008D14E8"/>
    <w:rsid w:val="008D289F"/>
    <w:rsid w:val="008D52DF"/>
    <w:rsid w:val="008D5B2D"/>
    <w:rsid w:val="008D5BC1"/>
    <w:rsid w:val="008D7835"/>
    <w:rsid w:val="008D7A94"/>
    <w:rsid w:val="008E4D3A"/>
    <w:rsid w:val="008E4FF6"/>
    <w:rsid w:val="008F0049"/>
    <w:rsid w:val="008F3A8D"/>
    <w:rsid w:val="008F616E"/>
    <w:rsid w:val="00900C19"/>
    <w:rsid w:val="0090160D"/>
    <w:rsid w:val="00905967"/>
    <w:rsid w:val="00910594"/>
    <w:rsid w:val="009108A0"/>
    <w:rsid w:val="00911DAE"/>
    <w:rsid w:val="00914298"/>
    <w:rsid w:val="009154F0"/>
    <w:rsid w:val="00923370"/>
    <w:rsid w:val="0092516F"/>
    <w:rsid w:val="00934F93"/>
    <w:rsid w:val="0094025D"/>
    <w:rsid w:val="009456A8"/>
    <w:rsid w:val="00946A21"/>
    <w:rsid w:val="00956D1C"/>
    <w:rsid w:val="00965CCA"/>
    <w:rsid w:val="009709D3"/>
    <w:rsid w:val="009802E9"/>
    <w:rsid w:val="009808A5"/>
    <w:rsid w:val="00981437"/>
    <w:rsid w:val="00982864"/>
    <w:rsid w:val="00982A36"/>
    <w:rsid w:val="00985159"/>
    <w:rsid w:val="00985C4C"/>
    <w:rsid w:val="00986633"/>
    <w:rsid w:val="00987C90"/>
    <w:rsid w:val="00993821"/>
    <w:rsid w:val="00994969"/>
    <w:rsid w:val="0099515E"/>
    <w:rsid w:val="009A07DE"/>
    <w:rsid w:val="009A1EB1"/>
    <w:rsid w:val="009A3977"/>
    <w:rsid w:val="009A55D2"/>
    <w:rsid w:val="009A59E6"/>
    <w:rsid w:val="009A74A5"/>
    <w:rsid w:val="009B175B"/>
    <w:rsid w:val="009B7383"/>
    <w:rsid w:val="009B7699"/>
    <w:rsid w:val="009C0882"/>
    <w:rsid w:val="009C09E1"/>
    <w:rsid w:val="009C0B79"/>
    <w:rsid w:val="009C443B"/>
    <w:rsid w:val="009C6A31"/>
    <w:rsid w:val="009C76A4"/>
    <w:rsid w:val="009D0BDA"/>
    <w:rsid w:val="009D4276"/>
    <w:rsid w:val="009D5B3B"/>
    <w:rsid w:val="009D7A24"/>
    <w:rsid w:val="009E539C"/>
    <w:rsid w:val="009E5952"/>
    <w:rsid w:val="009E6BA9"/>
    <w:rsid w:val="009E6F3C"/>
    <w:rsid w:val="009E7A65"/>
    <w:rsid w:val="00A012DD"/>
    <w:rsid w:val="00A017E9"/>
    <w:rsid w:val="00A01B41"/>
    <w:rsid w:val="00A03098"/>
    <w:rsid w:val="00A041A4"/>
    <w:rsid w:val="00A055CB"/>
    <w:rsid w:val="00A11991"/>
    <w:rsid w:val="00A20105"/>
    <w:rsid w:val="00A23110"/>
    <w:rsid w:val="00A3096D"/>
    <w:rsid w:val="00A310B6"/>
    <w:rsid w:val="00A325D1"/>
    <w:rsid w:val="00A32C6E"/>
    <w:rsid w:val="00A363E5"/>
    <w:rsid w:val="00A46B04"/>
    <w:rsid w:val="00A47B65"/>
    <w:rsid w:val="00A52EE7"/>
    <w:rsid w:val="00A53D01"/>
    <w:rsid w:val="00A56429"/>
    <w:rsid w:val="00A579EE"/>
    <w:rsid w:val="00A61239"/>
    <w:rsid w:val="00A6336C"/>
    <w:rsid w:val="00A65936"/>
    <w:rsid w:val="00A65AC2"/>
    <w:rsid w:val="00A77086"/>
    <w:rsid w:val="00A8143B"/>
    <w:rsid w:val="00A82F08"/>
    <w:rsid w:val="00A878CF"/>
    <w:rsid w:val="00A93031"/>
    <w:rsid w:val="00A94EF9"/>
    <w:rsid w:val="00AA0B42"/>
    <w:rsid w:val="00AA2244"/>
    <w:rsid w:val="00AA4E38"/>
    <w:rsid w:val="00AA76D3"/>
    <w:rsid w:val="00AA7886"/>
    <w:rsid w:val="00AB16C9"/>
    <w:rsid w:val="00AB17D2"/>
    <w:rsid w:val="00AB6827"/>
    <w:rsid w:val="00AC0DD9"/>
    <w:rsid w:val="00AC232E"/>
    <w:rsid w:val="00AD1430"/>
    <w:rsid w:val="00AD3B89"/>
    <w:rsid w:val="00AD4EB8"/>
    <w:rsid w:val="00AD5992"/>
    <w:rsid w:val="00AD6136"/>
    <w:rsid w:val="00AD6BA2"/>
    <w:rsid w:val="00AE1180"/>
    <w:rsid w:val="00AE2B23"/>
    <w:rsid w:val="00AE35C2"/>
    <w:rsid w:val="00AF3ADC"/>
    <w:rsid w:val="00B00ADC"/>
    <w:rsid w:val="00B01658"/>
    <w:rsid w:val="00B030A6"/>
    <w:rsid w:val="00B032BB"/>
    <w:rsid w:val="00B104D1"/>
    <w:rsid w:val="00B12946"/>
    <w:rsid w:val="00B16E9B"/>
    <w:rsid w:val="00B218C8"/>
    <w:rsid w:val="00B22A1C"/>
    <w:rsid w:val="00B25949"/>
    <w:rsid w:val="00B276EE"/>
    <w:rsid w:val="00B313DE"/>
    <w:rsid w:val="00B31EB4"/>
    <w:rsid w:val="00B33A62"/>
    <w:rsid w:val="00B33B08"/>
    <w:rsid w:val="00B40E9C"/>
    <w:rsid w:val="00B419AF"/>
    <w:rsid w:val="00B41F5B"/>
    <w:rsid w:val="00B431B8"/>
    <w:rsid w:val="00B5149D"/>
    <w:rsid w:val="00B52956"/>
    <w:rsid w:val="00B53E54"/>
    <w:rsid w:val="00B5631B"/>
    <w:rsid w:val="00B61B5C"/>
    <w:rsid w:val="00B62DB1"/>
    <w:rsid w:val="00B6393D"/>
    <w:rsid w:val="00B6662B"/>
    <w:rsid w:val="00B717B7"/>
    <w:rsid w:val="00B73B60"/>
    <w:rsid w:val="00B7759B"/>
    <w:rsid w:val="00B8087E"/>
    <w:rsid w:val="00B86F25"/>
    <w:rsid w:val="00B90C34"/>
    <w:rsid w:val="00B91B00"/>
    <w:rsid w:val="00B93154"/>
    <w:rsid w:val="00B93F61"/>
    <w:rsid w:val="00BA1C0F"/>
    <w:rsid w:val="00BA24DC"/>
    <w:rsid w:val="00BA3344"/>
    <w:rsid w:val="00BA3DCA"/>
    <w:rsid w:val="00BB394D"/>
    <w:rsid w:val="00BB44FA"/>
    <w:rsid w:val="00BB55CB"/>
    <w:rsid w:val="00BC0038"/>
    <w:rsid w:val="00BC30E3"/>
    <w:rsid w:val="00BC31D3"/>
    <w:rsid w:val="00BD02FF"/>
    <w:rsid w:val="00BD2C03"/>
    <w:rsid w:val="00BD416C"/>
    <w:rsid w:val="00BD7ADF"/>
    <w:rsid w:val="00BD7D4F"/>
    <w:rsid w:val="00BF043C"/>
    <w:rsid w:val="00BF3E91"/>
    <w:rsid w:val="00C001F7"/>
    <w:rsid w:val="00C0235E"/>
    <w:rsid w:val="00C03455"/>
    <w:rsid w:val="00C03EEE"/>
    <w:rsid w:val="00C1097A"/>
    <w:rsid w:val="00C12882"/>
    <w:rsid w:val="00C12D6A"/>
    <w:rsid w:val="00C202DC"/>
    <w:rsid w:val="00C21FCD"/>
    <w:rsid w:val="00C22EB3"/>
    <w:rsid w:val="00C25D4A"/>
    <w:rsid w:val="00C26558"/>
    <w:rsid w:val="00C274C5"/>
    <w:rsid w:val="00C30C3C"/>
    <w:rsid w:val="00C31739"/>
    <w:rsid w:val="00C31E3F"/>
    <w:rsid w:val="00C31F04"/>
    <w:rsid w:val="00C34841"/>
    <w:rsid w:val="00C37692"/>
    <w:rsid w:val="00C40ADB"/>
    <w:rsid w:val="00C410D0"/>
    <w:rsid w:val="00C428B0"/>
    <w:rsid w:val="00C42FAC"/>
    <w:rsid w:val="00C60D4A"/>
    <w:rsid w:val="00C63190"/>
    <w:rsid w:val="00C63200"/>
    <w:rsid w:val="00C70254"/>
    <w:rsid w:val="00C72F56"/>
    <w:rsid w:val="00C734E8"/>
    <w:rsid w:val="00C806FA"/>
    <w:rsid w:val="00C80E46"/>
    <w:rsid w:val="00C84204"/>
    <w:rsid w:val="00C84B46"/>
    <w:rsid w:val="00C876DC"/>
    <w:rsid w:val="00C87B19"/>
    <w:rsid w:val="00C94813"/>
    <w:rsid w:val="00CA0A6D"/>
    <w:rsid w:val="00CA2E93"/>
    <w:rsid w:val="00CA48CC"/>
    <w:rsid w:val="00CC2BF7"/>
    <w:rsid w:val="00CC4E69"/>
    <w:rsid w:val="00CC65F1"/>
    <w:rsid w:val="00CD4D21"/>
    <w:rsid w:val="00CD4F14"/>
    <w:rsid w:val="00CE0ECB"/>
    <w:rsid w:val="00CE5AEA"/>
    <w:rsid w:val="00CE6F84"/>
    <w:rsid w:val="00CF02BA"/>
    <w:rsid w:val="00CF1584"/>
    <w:rsid w:val="00CF361B"/>
    <w:rsid w:val="00CF69BE"/>
    <w:rsid w:val="00CF776A"/>
    <w:rsid w:val="00D0162A"/>
    <w:rsid w:val="00D1040D"/>
    <w:rsid w:val="00D11465"/>
    <w:rsid w:val="00D118D5"/>
    <w:rsid w:val="00D11998"/>
    <w:rsid w:val="00D11A9E"/>
    <w:rsid w:val="00D11F2F"/>
    <w:rsid w:val="00D122F5"/>
    <w:rsid w:val="00D15BF0"/>
    <w:rsid w:val="00D15C26"/>
    <w:rsid w:val="00D15CEB"/>
    <w:rsid w:val="00D1700A"/>
    <w:rsid w:val="00D208B4"/>
    <w:rsid w:val="00D210CE"/>
    <w:rsid w:val="00D21D1B"/>
    <w:rsid w:val="00D239E6"/>
    <w:rsid w:val="00D271AD"/>
    <w:rsid w:val="00D3052C"/>
    <w:rsid w:val="00D309B7"/>
    <w:rsid w:val="00D30B86"/>
    <w:rsid w:val="00D31C60"/>
    <w:rsid w:val="00D32174"/>
    <w:rsid w:val="00D34D41"/>
    <w:rsid w:val="00D40243"/>
    <w:rsid w:val="00D4457D"/>
    <w:rsid w:val="00D44DF7"/>
    <w:rsid w:val="00D52DC3"/>
    <w:rsid w:val="00D52EFC"/>
    <w:rsid w:val="00D538B3"/>
    <w:rsid w:val="00D55051"/>
    <w:rsid w:val="00D55CA1"/>
    <w:rsid w:val="00D56EB8"/>
    <w:rsid w:val="00D61B12"/>
    <w:rsid w:val="00D654C9"/>
    <w:rsid w:val="00D66126"/>
    <w:rsid w:val="00D67B8B"/>
    <w:rsid w:val="00D71EA8"/>
    <w:rsid w:val="00D74D2C"/>
    <w:rsid w:val="00D75CCF"/>
    <w:rsid w:val="00D77A5E"/>
    <w:rsid w:val="00D8043C"/>
    <w:rsid w:val="00D8356B"/>
    <w:rsid w:val="00D83D8D"/>
    <w:rsid w:val="00D840FE"/>
    <w:rsid w:val="00D9131F"/>
    <w:rsid w:val="00D92053"/>
    <w:rsid w:val="00D92226"/>
    <w:rsid w:val="00D93B96"/>
    <w:rsid w:val="00DA02D5"/>
    <w:rsid w:val="00DA1E2B"/>
    <w:rsid w:val="00DA3E86"/>
    <w:rsid w:val="00DA43C8"/>
    <w:rsid w:val="00DB2168"/>
    <w:rsid w:val="00DB49DA"/>
    <w:rsid w:val="00DB683F"/>
    <w:rsid w:val="00DB78FB"/>
    <w:rsid w:val="00DC1EC7"/>
    <w:rsid w:val="00DC6E3D"/>
    <w:rsid w:val="00DD04FC"/>
    <w:rsid w:val="00DD2FE8"/>
    <w:rsid w:val="00DE03C4"/>
    <w:rsid w:val="00DE22EC"/>
    <w:rsid w:val="00DE2A6D"/>
    <w:rsid w:val="00DE401A"/>
    <w:rsid w:val="00DF051D"/>
    <w:rsid w:val="00DF2D6B"/>
    <w:rsid w:val="00DF43CA"/>
    <w:rsid w:val="00E01BC1"/>
    <w:rsid w:val="00E02C1C"/>
    <w:rsid w:val="00E0455D"/>
    <w:rsid w:val="00E058F5"/>
    <w:rsid w:val="00E07E45"/>
    <w:rsid w:val="00E07FE0"/>
    <w:rsid w:val="00E1212E"/>
    <w:rsid w:val="00E123D4"/>
    <w:rsid w:val="00E225F1"/>
    <w:rsid w:val="00E25DE7"/>
    <w:rsid w:val="00E27945"/>
    <w:rsid w:val="00E31545"/>
    <w:rsid w:val="00E34E01"/>
    <w:rsid w:val="00E36298"/>
    <w:rsid w:val="00E36525"/>
    <w:rsid w:val="00E44420"/>
    <w:rsid w:val="00E51BA6"/>
    <w:rsid w:val="00E56833"/>
    <w:rsid w:val="00E57CCA"/>
    <w:rsid w:val="00E61A50"/>
    <w:rsid w:val="00E61CF3"/>
    <w:rsid w:val="00E65E77"/>
    <w:rsid w:val="00E7266F"/>
    <w:rsid w:val="00E7483C"/>
    <w:rsid w:val="00E74F5F"/>
    <w:rsid w:val="00E7571A"/>
    <w:rsid w:val="00E76A17"/>
    <w:rsid w:val="00E816F0"/>
    <w:rsid w:val="00E83E0F"/>
    <w:rsid w:val="00E867FF"/>
    <w:rsid w:val="00E93C97"/>
    <w:rsid w:val="00E942B4"/>
    <w:rsid w:val="00E96A78"/>
    <w:rsid w:val="00EA2064"/>
    <w:rsid w:val="00EA2618"/>
    <w:rsid w:val="00EA76DD"/>
    <w:rsid w:val="00EB148B"/>
    <w:rsid w:val="00EC041B"/>
    <w:rsid w:val="00EC1E48"/>
    <w:rsid w:val="00EC67EF"/>
    <w:rsid w:val="00ED034A"/>
    <w:rsid w:val="00ED03BE"/>
    <w:rsid w:val="00ED0BCD"/>
    <w:rsid w:val="00ED175E"/>
    <w:rsid w:val="00ED6F7E"/>
    <w:rsid w:val="00ED7FE0"/>
    <w:rsid w:val="00EE0C6B"/>
    <w:rsid w:val="00EE3039"/>
    <w:rsid w:val="00EE4386"/>
    <w:rsid w:val="00EE491F"/>
    <w:rsid w:val="00EE4BE0"/>
    <w:rsid w:val="00EF071D"/>
    <w:rsid w:val="00EF2076"/>
    <w:rsid w:val="00EF5EB5"/>
    <w:rsid w:val="00EF6D88"/>
    <w:rsid w:val="00EF790A"/>
    <w:rsid w:val="00F02EF1"/>
    <w:rsid w:val="00F03A5A"/>
    <w:rsid w:val="00F05ABC"/>
    <w:rsid w:val="00F05C67"/>
    <w:rsid w:val="00F07746"/>
    <w:rsid w:val="00F1393C"/>
    <w:rsid w:val="00F143D0"/>
    <w:rsid w:val="00F144A7"/>
    <w:rsid w:val="00F1536E"/>
    <w:rsid w:val="00F16EBD"/>
    <w:rsid w:val="00F263F2"/>
    <w:rsid w:val="00F27BEB"/>
    <w:rsid w:val="00F36D6D"/>
    <w:rsid w:val="00F4598A"/>
    <w:rsid w:val="00F562D7"/>
    <w:rsid w:val="00F57270"/>
    <w:rsid w:val="00F60FE1"/>
    <w:rsid w:val="00F66993"/>
    <w:rsid w:val="00F66B10"/>
    <w:rsid w:val="00F73A15"/>
    <w:rsid w:val="00F74FA8"/>
    <w:rsid w:val="00F94DF9"/>
    <w:rsid w:val="00F9503F"/>
    <w:rsid w:val="00F95878"/>
    <w:rsid w:val="00F966C4"/>
    <w:rsid w:val="00F979A7"/>
    <w:rsid w:val="00FA47A6"/>
    <w:rsid w:val="00FA7D21"/>
    <w:rsid w:val="00FB1C1E"/>
    <w:rsid w:val="00FB5FA5"/>
    <w:rsid w:val="00FC48B7"/>
    <w:rsid w:val="00FC5856"/>
    <w:rsid w:val="00FC5B84"/>
    <w:rsid w:val="00FD0B8C"/>
    <w:rsid w:val="00FD574E"/>
    <w:rsid w:val="00FD635B"/>
    <w:rsid w:val="00FD7D12"/>
    <w:rsid w:val="00FE243A"/>
    <w:rsid w:val="00FE2732"/>
    <w:rsid w:val="00FE71F1"/>
    <w:rsid w:val="00FF2D56"/>
    <w:rsid w:val="00FF3955"/>
    <w:rsid w:val="00FF3ED1"/>
    <w:rsid w:val="00FF63E1"/>
    <w:rsid w:val="00FF6502"/>
    <w:rsid w:val="00FF708F"/>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docId w15:val="{EA353DA9-8010-4994-B44A-CE80CFC3E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customStyle="1" w:styleId="QuanserHeading2">
    <w:name w:val="Quanser Heading 2"/>
    <w:basedOn w:val="QuanserHeading1"/>
    <w:link w:val="QuanserHeading2Char"/>
    <w:qFormat/>
    <w:rsid w:val="00092F7F"/>
    <w:pPr>
      <w:spacing w:before="360"/>
    </w:pPr>
    <w:rPr>
      <w:color w:val="595959" w:themeColor="text1" w:themeTint="A6"/>
      <w:sz w:val="26"/>
      <w:szCs w:val="26"/>
    </w:rPr>
  </w:style>
  <w:style w:type="character" w:customStyle="1" w:styleId="QuanserHeading2Char">
    <w:name w:val="Quanser Heading 2 Char"/>
    <w:basedOn w:val="QuanserHeading1Char"/>
    <w:link w:val="QuanserHeading2"/>
    <w:rsid w:val="00092F7F"/>
    <w:rPr>
      <w:rFonts w:ascii="Raleway" w:hAnsi="Raleway"/>
      <w:color w:val="595959" w:themeColor="text1" w:themeTint="A6"/>
      <w:sz w:val="26"/>
      <w:szCs w:val="26"/>
      <w:lang w:eastAsia="en-CA"/>
    </w:rPr>
  </w:style>
  <w:style w:type="paragraph" w:customStyle="1" w:styleId="QuanserHeading3">
    <w:name w:val="Quanser Heading 3"/>
    <w:basedOn w:val="QuanserHeading2"/>
    <w:link w:val="QuanserHeading3Char"/>
    <w:qFormat/>
    <w:rsid w:val="004F37CD"/>
    <w:pPr>
      <w:spacing w:before="240"/>
    </w:pPr>
    <w:rPr>
      <w:sz w:val="22"/>
      <w:szCs w:val="24"/>
      <w:u w:val="single"/>
    </w:rPr>
  </w:style>
  <w:style w:type="character" w:customStyle="1" w:styleId="QuanserHeading3Char">
    <w:name w:val="Quanser Heading 3 Char"/>
    <w:basedOn w:val="QuanserHeading2Char"/>
    <w:link w:val="QuanserHeading3"/>
    <w:rsid w:val="004F37CD"/>
    <w:rPr>
      <w:rFonts w:ascii="Raleway" w:hAnsi="Raleway"/>
      <w:color w:val="595959" w:themeColor="text1" w:themeTint="A6"/>
      <w:sz w:val="26"/>
      <w:szCs w:val="24"/>
      <w:u w:val="single"/>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81650">
      <w:bodyDiv w:val="1"/>
      <w:marLeft w:val="0"/>
      <w:marRight w:val="0"/>
      <w:marTop w:val="0"/>
      <w:marBottom w:val="0"/>
      <w:divBdr>
        <w:top w:val="none" w:sz="0" w:space="0" w:color="auto"/>
        <w:left w:val="none" w:sz="0" w:space="0" w:color="auto"/>
        <w:bottom w:val="none" w:sz="0" w:space="0" w:color="auto"/>
        <w:right w:val="none" w:sz="0" w:space="0" w:color="auto"/>
      </w:divBdr>
      <w:divsChild>
        <w:div w:id="1022971836">
          <w:marLeft w:val="0"/>
          <w:marRight w:val="0"/>
          <w:marTop w:val="0"/>
          <w:marBottom w:val="0"/>
          <w:divBdr>
            <w:top w:val="none" w:sz="0" w:space="0" w:color="auto"/>
            <w:left w:val="none" w:sz="0" w:space="0" w:color="auto"/>
            <w:bottom w:val="none" w:sz="0" w:space="0" w:color="auto"/>
            <w:right w:val="none" w:sz="0" w:space="0" w:color="auto"/>
          </w:divBdr>
          <w:divsChild>
            <w:div w:id="9312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www.quanser.com"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11</Pages>
  <Words>1933</Words>
  <Characters>11020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145</cp:revision>
  <dcterms:created xsi:type="dcterms:W3CDTF">2022-07-18T22:13:00Z</dcterms:created>
  <dcterms:modified xsi:type="dcterms:W3CDTF">2023-03-20T17:29:00Z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